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DB" w:rsidRPr="0019788E" w:rsidRDefault="00ED5CD7" w:rsidP="00144DDB">
      <w:pPr>
        <w:pStyle w:val="Titre1"/>
        <w:spacing w:line="240" w:lineRule="auto"/>
        <w:rPr>
          <w:rFonts w:ascii="Calibri" w:hAnsi="Calibri" w:cs="Arial"/>
          <w:b/>
          <w:i w:val="0"/>
          <w:color w:val="000000"/>
          <w:sz w:val="24"/>
        </w:rPr>
      </w:pPr>
      <w:r w:rsidRPr="0019788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6AAEF" wp14:editId="05E87BF4">
                <wp:simplePos x="0" y="0"/>
                <wp:positionH relativeFrom="margin">
                  <wp:posOffset>267970</wp:posOffset>
                </wp:positionH>
                <wp:positionV relativeFrom="paragraph">
                  <wp:posOffset>-87630</wp:posOffset>
                </wp:positionV>
                <wp:extent cx="5255260" cy="1270000"/>
                <wp:effectExtent l="19050" t="19050" r="21590" b="254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260" cy="12700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4C6" w:rsidRPr="00814BD0" w:rsidRDefault="003C76BC" w:rsidP="003C34C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CONGRES DE L’ASSOCIATION DES LOTERIES D’AFRIQUE</w:t>
                            </w:r>
                          </w:p>
                          <w:p w:rsidR="003C34C6" w:rsidRPr="008E3B13" w:rsidRDefault="00B20EE6" w:rsidP="00897DBE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Du </w:t>
                            </w:r>
                            <w:r w:rsidR="008B0EC3">
                              <w:rPr>
                                <w:b/>
                                <w:bCs/>
                                <w:sz w:val="24"/>
                              </w:rPr>
                              <w:t>2</w:t>
                            </w:r>
                            <w:r w:rsidR="00FE59E9">
                              <w:rPr>
                                <w:b/>
                                <w:bCs/>
                                <w:sz w:val="24"/>
                              </w:rPr>
                              <w:t>7</w:t>
                            </w:r>
                            <w:r w:rsidR="00ED5CD7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au</w:t>
                            </w:r>
                            <w:r w:rsidR="00ED5CD7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897DBE">
                              <w:rPr>
                                <w:b/>
                                <w:bCs/>
                                <w:sz w:val="24"/>
                              </w:rPr>
                              <w:t>29</w:t>
                            </w:r>
                            <w:r w:rsidR="00ED5CD7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8B0EC3">
                              <w:rPr>
                                <w:b/>
                                <w:bCs/>
                                <w:sz w:val="24"/>
                              </w:rPr>
                              <w:t xml:space="preserve">Septembre </w:t>
                            </w:r>
                            <w:r w:rsidR="00ED5CD7">
                              <w:rPr>
                                <w:b/>
                                <w:bCs/>
                                <w:sz w:val="24"/>
                              </w:rPr>
                              <w:t>2016</w:t>
                            </w:r>
                            <w:r w:rsidR="00E06077">
                              <w:rPr>
                                <w:b/>
                                <w:bCs/>
                                <w:sz w:val="24"/>
                              </w:rPr>
                              <w:t xml:space="preserve">, </w:t>
                            </w:r>
                            <w:r w:rsidR="008B0EC3">
                              <w:rPr>
                                <w:b/>
                                <w:bCs/>
                                <w:sz w:val="24"/>
                              </w:rPr>
                              <w:t>Casablanca, MAROC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6AAEF" id="Rectangle à coins arrondis 1" o:spid="_x0000_s1026" style="position:absolute;margin-left:21.1pt;margin-top:-6.9pt;width:413.8pt;height:10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" fillcolor="white [3201]" strokecolor="#70ad47 [3209]" strokeweight="2.25pt">
                <v:stroke joinstyle="miter"/>
                <v:textbox>
                  <w:txbxContent>
                    <w:p w:rsidR="003C34C6" w:rsidRPr="00814BD0" w:rsidRDefault="003C76BC" w:rsidP="003C34C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CONGRES DE L’ASSOCIATION DES LOTERIES D’AFRIQUE</w:t>
                      </w:r>
                    </w:p>
                    <w:p w:rsidR="003C34C6" w:rsidRPr="008E3B13" w:rsidRDefault="00B20EE6" w:rsidP="00897DBE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Du </w:t>
                      </w:r>
                      <w:r w:rsidR="008B0EC3">
                        <w:rPr>
                          <w:b/>
                          <w:bCs/>
                          <w:sz w:val="24"/>
                        </w:rPr>
                        <w:t>2</w:t>
                      </w:r>
                      <w:r w:rsidR="00FE59E9">
                        <w:rPr>
                          <w:b/>
                          <w:bCs/>
                          <w:sz w:val="24"/>
                        </w:rPr>
                        <w:t>7</w:t>
                      </w:r>
                      <w:r w:rsidR="00ED5CD7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</w:rPr>
                        <w:t>au</w:t>
                      </w:r>
                      <w:r w:rsidR="00ED5CD7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 w:rsidR="00897DBE">
                        <w:rPr>
                          <w:b/>
                          <w:bCs/>
                          <w:sz w:val="24"/>
                        </w:rPr>
                        <w:t>29</w:t>
                      </w:r>
                      <w:r w:rsidR="00ED5CD7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 w:rsidR="008B0EC3">
                        <w:rPr>
                          <w:b/>
                          <w:bCs/>
                          <w:sz w:val="24"/>
                        </w:rPr>
                        <w:t xml:space="preserve">Septembre </w:t>
                      </w:r>
                      <w:r w:rsidR="00ED5CD7">
                        <w:rPr>
                          <w:b/>
                          <w:bCs/>
                          <w:sz w:val="24"/>
                        </w:rPr>
                        <w:t>2016</w:t>
                      </w:r>
                      <w:r w:rsidR="00E06077">
                        <w:rPr>
                          <w:b/>
                          <w:bCs/>
                          <w:sz w:val="24"/>
                        </w:rPr>
                        <w:t xml:space="preserve">, </w:t>
                      </w:r>
                      <w:r w:rsidR="008B0EC3">
                        <w:rPr>
                          <w:b/>
                          <w:bCs/>
                          <w:sz w:val="24"/>
                        </w:rPr>
                        <w:t>Casablanca, MAROC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F2A74" w:rsidRPr="0019788E" w:rsidRDefault="007F2A74" w:rsidP="007F2A74">
      <w:pPr>
        <w:rPr>
          <w:lang w:eastAsia="fr-FR"/>
        </w:rPr>
      </w:pPr>
    </w:p>
    <w:p w:rsidR="00463587" w:rsidRPr="0019788E" w:rsidRDefault="00463587" w:rsidP="00144DDB">
      <w:pPr>
        <w:pStyle w:val="Titre1"/>
        <w:spacing w:line="240" w:lineRule="auto"/>
        <w:rPr>
          <w:rFonts w:ascii="Calibri" w:hAnsi="Calibri" w:cs="Arial"/>
          <w:b/>
          <w:i w:val="0"/>
          <w:color w:val="000000"/>
          <w:sz w:val="24"/>
        </w:rPr>
      </w:pPr>
    </w:p>
    <w:p w:rsidR="003C34C6" w:rsidRPr="0019788E" w:rsidRDefault="003C34C6" w:rsidP="003C34C6">
      <w:pPr>
        <w:tabs>
          <w:tab w:val="left" w:pos="2089"/>
          <w:tab w:val="left" w:pos="3022"/>
          <w:tab w:val="left" w:pos="3164"/>
          <w:tab w:val="center" w:pos="3260"/>
        </w:tabs>
      </w:pPr>
      <w:r w:rsidRPr="0019788E">
        <w:tab/>
      </w:r>
    </w:p>
    <w:p w:rsidR="008B0EC3" w:rsidRDefault="008B0EC3" w:rsidP="00ED5CD7">
      <w:pPr>
        <w:tabs>
          <w:tab w:val="left" w:pos="2089"/>
          <w:tab w:val="left" w:pos="3022"/>
          <w:tab w:val="left" w:pos="3164"/>
          <w:tab w:val="center" w:pos="3260"/>
        </w:tabs>
        <w:jc w:val="center"/>
        <w:rPr>
          <w:b/>
          <w:color w:val="538135" w:themeColor="accent6" w:themeShade="BF"/>
          <w:sz w:val="36"/>
          <w:u w:val="single"/>
        </w:rPr>
      </w:pPr>
    </w:p>
    <w:p w:rsidR="00ED5CD7" w:rsidRPr="0019788E" w:rsidRDefault="00ED5CD7" w:rsidP="00ED5CD7">
      <w:pPr>
        <w:tabs>
          <w:tab w:val="left" w:pos="2089"/>
          <w:tab w:val="left" w:pos="3022"/>
          <w:tab w:val="left" w:pos="3164"/>
          <w:tab w:val="center" w:pos="3260"/>
        </w:tabs>
        <w:jc w:val="center"/>
        <w:rPr>
          <w:b/>
          <w:color w:val="538135" w:themeColor="accent6" w:themeShade="BF"/>
          <w:sz w:val="36"/>
          <w:u w:val="single"/>
        </w:rPr>
      </w:pPr>
      <w:r w:rsidRPr="0019788E">
        <w:rPr>
          <w:b/>
          <w:color w:val="538135" w:themeColor="accent6" w:themeShade="BF"/>
          <w:sz w:val="36"/>
          <w:u w:val="single"/>
        </w:rPr>
        <w:t>PROGRAMME</w:t>
      </w:r>
    </w:p>
    <w:p w:rsidR="00ED5CD7" w:rsidRPr="0019788E" w:rsidRDefault="0032353F" w:rsidP="00FE59E9">
      <w:pPr>
        <w:spacing w:line="260" w:lineRule="atLeast"/>
        <w:rPr>
          <w:rFonts w:ascii="Calibri" w:eastAsia="Times New Roman" w:hAnsi="Calibri" w:cs="Times New Roman"/>
          <w:sz w:val="24"/>
          <w:u w:val="single"/>
          <w:lang w:eastAsia="fr-FR"/>
        </w:rPr>
      </w:pPr>
      <w:r w:rsidRPr="001978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52D00" wp14:editId="5F4C21C1">
                <wp:simplePos x="0" y="0"/>
                <wp:positionH relativeFrom="column">
                  <wp:posOffset>490220</wp:posOffset>
                </wp:positionH>
                <wp:positionV relativeFrom="paragraph">
                  <wp:posOffset>328295</wp:posOffset>
                </wp:positionV>
                <wp:extent cx="5255260" cy="1152525"/>
                <wp:effectExtent l="0" t="0" r="2159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260" cy="1152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F4E" w:rsidRPr="00AE6F4E" w:rsidRDefault="00AE6F4E" w:rsidP="0031134D">
                            <w:pPr>
                              <w:spacing w:after="0"/>
                              <w:jc w:val="center"/>
                              <w:rPr>
                                <w:rStyle w:val="xb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E6F4E">
                              <w:rPr>
                                <w:rStyle w:val="xbe"/>
                                <w:b/>
                                <w:sz w:val="28"/>
                                <w:szCs w:val="28"/>
                                <w:u w:val="single"/>
                              </w:rPr>
                              <w:t>Hébergement et réunion</w:t>
                            </w:r>
                            <w:r>
                              <w:rPr>
                                <w:rStyle w:val="xbe"/>
                                <w:b/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</w:p>
                          <w:p w:rsidR="0031134D" w:rsidRPr="0031134D" w:rsidRDefault="006E62F1" w:rsidP="00AF5E99">
                            <w:pPr>
                              <w:spacing w:after="0"/>
                              <w:jc w:val="center"/>
                              <w:rPr>
                                <w:rStyle w:val="xbe"/>
                                <w:b/>
                                <w:sz w:val="28"/>
                                <w:szCs w:val="28"/>
                              </w:rPr>
                            </w:pPr>
                            <w:r w:rsidRPr="0031134D">
                              <w:rPr>
                                <w:rStyle w:val="xbe"/>
                                <w:b/>
                                <w:sz w:val="28"/>
                                <w:szCs w:val="28"/>
                              </w:rPr>
                              <w:t>Hôtel</w:t>
                            </w:r>
                            <w:r w:rsidR="004E42B1">
                              <w:rPr>
                                <w:rStyle w:val="xbe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5E99">
                              <w:rPr>
                                <w:rStyle w:val="xbe"/>
                                <w:b/>
                                <w:sz w:val="28"/>
                                <w:szCs w:val="28"/>
                              </w:rPr>
                              <w:t xml:space="preserve">HYATT </w:t>
                            </w:r>
                            <w:r w:rsidR="008B0EC3">
                              <w:rPr>
                                <w:rStyle w:val="xbe"/>
                                <w:b/>
                                <w:sz w:val="28"/>
                                <w:szCs w:val="28"/>
                              </w:rPr>
                              <w:t xml:space="preserve">CASABLANCA </w:t>
                            </w:r>
                          </w:p>
                          <w:p w:rsidR="0031134D" w:rsidRDefault="008B0EC3" w:rsidP="00AF5E99">
                            <w:pPr>
                              <w:spacing w:after="0"/>
                              <w:jc w:val="center"/>
                            </w:pPr>
                            <w:r>
                              <w:t>Adresse</w:t>
                            </w:r>
                            <w:r w:rsidR="00AF5E99">
                              <w:t xml:space="preserve"> : </w:t>
                            </w:r>
                            <w:r w:rsidR="00AF5E99" w:rsidRPr="00AF5E99">
                              <w:t>Nations Unies, Place de l'Europe, Casablanca 20000, Maro</w:t>
                            </w:r>
                            <w:r w:rsidR="00AF5E99">
                              <w:t>c</w:t>
                            </w:r>
                          </w:p>
                          <w:p w:rsidR="008B0EC3" w:rsidRPr="002B14CA" w:rsidRDefault="008B0EC3" w:rsidP="00AF5E99">
                            <w:pPr>
                              <w:spacing w:after="0"/>
                              <w:jc w:val="center"/>
                            </w:pPr>
                            <w:r>
                              <w:t>Téléphone</w:t>
                            </w:r>
                            <w:r w:rsidR="00AF5E99">
                              <w:t xml:space="preserve"> </w:t>
                            </w:r>
                            <w:r w:rsidR="00AF5E99" w:rsidRPr="00AF5E99">
                              <w:t xml:space="preserve">: </w:t>
                            </w:r>
                            <w:hyperlink r:id="rId8" w:tooltip="Appeller avec Hangouts" w:history="1">
                              <w:r w:rsidR="00AF5E99" w:rsidRPr="00AF5E99">
                                <w:t>+212 5224-31234</w:t>
                              </w:r>
                            </w:hyperlink>
                          </w:p>
                          <w:p w:rsidR="003C34C6" w:rsidRDefault="003C34C6" w:rsidP="0019788E">
                            <w:r>
                              <w:t xml:space="preserve">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r>
                              <w:tab/>
                            </w:r>
                          </w:p>
                          <w:p w:rsidR="003C34C6" w:rsidRDefault="003C34C6" w:rsidP="003C34C6">
                            <w:pPr>
                              <w:jc w:val="center"/>
                            </w:pPr>
                            <w:r>
                              <w:t xml:space="preserve">Adresse </w:t>
                            </w:r>
                          </w:p>
                          <w:p w:rsidR="003C34C6" w:rsidRDefault="003C34C6" w:rsidP="003C34C6">
                            <w:pPr>
                              <w:jc w:val="center"/>
                            </w:pPr>
                            <w:r>
                              <w:t xml:space="preserve">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52D00" id="Rectangle 3" o:spid="_x0000_s1027" style="position:absolute;margin-left:38.6pt;margin-top:25.85pt;width:413.8pt;height:9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" fillcolor="#deeaf6 [660]" strokecolor="#70ad47 [3209]" strokeweight="1pt">
                <v:textbox>
                  <w:txbxContent>
                    <w:p w:rsidR="00AE6F4E" w:rsidRPr="00AE6F4E" w:rsidRDefault="00AE6F4E" w:rsidP="0031134D">
                      <w:pPr>
                        <w:spacing w:after="0"/>
                        <w:jc w:val="center"/>
                        <w:rPr>
                          <w:rStyle w:val="xbe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E6F4E">
                        <w:rPr>
                          <w:rStyle w:val="xbe"/>
                          <w:b/>
                          <w:sz w:val="28"/>
                          <w:szCs w:val="28"/>
                          <w:u w:val="single"/>
                        </w:rPr>
                        <w:t>Hébergement et réunion</w:t>
                      </w:r>
                      <w:r>
                        <w:rPr>
                          <w:rStyle w:val="xbe"/>
                          <w:b/>
                          <w:sz w:val="28"/>
                          <w:szCs w:val="28"/>
                          <w:u w:val="single"/>
                        </w:rPr>
                        <w:t> :</w:t>
                      </w:r>
                    </w:p>
                    <w:p w:rsidR="0031134D" w:rsidRPr="0031134D" w:rsidRDefault="006E62F1" w:rsidP="00AF5E99">
                      <w:pPr>
                        <w:spacing w:after="0"/>
                        <w:jc w:val="center"/>
                        <w:rPr>
                          <w:rStyle w:val="xbe"/>
                          <w:b/>
                          <w:sz w:val="28"/>
                          <w:szCs w:val="28"/>
                        </w:rPr>
                      </w:pPr>
                      <w:r w:rsidRPr="0031134D">
                        <w:rPr>
                          <w:rStyle w:val="xbe"/>
                          <w:b/>
                          <w:sz w:val="28"/>
                          <w:szCs w:val="28"/>
                        </w:rPr>
                        <w:t>Hôtel</w:t>
                      </w:r>
                      <w:r w:rsidR="004E42B1">
                        <w:rPr>
                          <w:rStyle w:val="xbe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F5E99">
                        <w:rPr>
                          <w:rStyle w:val="xbe"/>
                          <w:b/>
                          <w:sz w:val="28"/>
                          <w:szCs w:val="28"/>
                        </w:rPr>
                        <w:t xml:space="preserve">HYATT </w:t>
                      </w:r>
                      <w:r w:rsidR="008B0EC3">
                        <w:rPr>
                          <w:rStyle w:val="xbe"/>
                          <w:b/>
                          <w:sz w:val="28"/>
                          <w:szCs w:val="28"/>
                        </w:rPr>
                        <w:t xml:space="preserve">CASABLANCA </w:t>
                      </w:r>
                    </w:p>
                    <w:p w:rsidR="0031134D" w:rsidRDefault="008B0EC3" w:rsidP="00AF5E99">
                      <w:pPr>
                        <w:spacing w:after="0"/>
                        <w:jc w:val="center"/>
                      </w:pPr>
                      <w:r>
                        <w:t>Adresse</w:t>
                      </w:r>
                      <w:r w:rsidR="00AF5E99">
                        <w:t xml:space="preserve"> : </w:t>
                      </w:r>
                      <w:r w:rsidR="00AF5E99" w:rsidRPr="00AF5E99">
                        <w:t>Nations Unies, Place de l'Europe, Casablanca 20000, Maro</w:t>
                      </w:r>
                      <w:r w:rsidR="00AF5E99">
                        <w:t>c</w:t>
                      </w:r>
                    </w:p>
                    <w:p w:rsidR="008B0EC3" w:rsidRPr="002B14CA" w:rsidRDefault="008B0EC3" w:rsidP="00AF5E99">
                      <w:pPr>
                        <w:spacing w:after="0"/>
                        <w:jc w:val="center"/>
                      </w:pPr>
                      <w:r>
                        <w:t>Téléphone</w:t>
                      </w:r>
                      <w:r w:rsidR="00AF5E99">
                        <w:t xml:space="preserve"> </w:t>
                      </w:r>
                      <w:r w:rsidR="00AF5E99" w:rsidRPr="00AF5E99">
                        <w:t xml:space="preserve">: </w:t>
                      </w:r>
                      <w:hyperlink r:id="rId9" w:tooltip="Appeller avec Hangouts" w:history="1">
                        <w:r w:rsidR="00AF5E99" w:rsidRPr="00AF5E99">
                          <w:t>+212 5224-31234</w:t>
                        </w:r>
                      </w:hyperlink>
                    </w:p>
                    <w:p w:rsidR="003C34C6" w:rsidRDefault="003C34C6" w:rsidP="0019788E">
                      <w:r>
                        <w:t xml:space="preserve">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</w:t>
                      </w:r>
                      <w:r>
                        <w:tab/>
                      </w:r>
                    </w:p>
                    <w:p w:rsidR="003C34C6" w:rsidRDefault="003C34C6" w:rsidP="003C34C6">
                      <w:pPr>
                        <w:jc w:val="center"/>
                      </w:pPr>
                      <w:r>
                        <w:t xml:space="preserve">Adresse </w:t>
                      </w:r>
                    </w:p>
                    <w:p w:rsidR="003C34C6" w:rsidRDefault="003C34C6" w:rsidP="003C34C6">
                      <w:pPr>
                        <w:jc w:val="center"/>
                      </w:pPr>
                      <w:r>
                        <w:t xml:space="preserve">A </w:t>
                      </w:r>
                    </w:p>
                  </w:txbxContent>
                </v:textbox>
              </v:rect>
            </w:pict>
          </mc:Fallback>
        </mc:AlternateContent>
      </w:r>
      <w:r w:rsidR="00FE59E9"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eastAsia="fr-FR"/>
        </w:rPr>
        <w:t>Mardi</w:t>
      </w:r>
      <w:r w:rsidR="008B0EC3"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eastAsia="fr-FR"/>
        </w:rPr>
        <w:t xml:space="preserve"> 2</w:t>
      </w:r>
      <w:r w:rsidR="00FE59E9"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eastAsia="fr-FR"/>
        </w:rPr>
        <w:t>7</w:t>
      </w:r>
      <w:r w:rsidR="008B0EC3"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eastAsia="fr-FR"/>
        </w:rPr>
        <w:t xml:space="preserve"> Septembre</w:t>
      </w:r>
      <w:r w:rsidR="00ED5CD7" w:rsidRPr="0019788E"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eastAsia="fr-FR"/>
        </w:rPr>
        <w:t>, 2016</w:t>
      </w:r>
      <w:r w:rsidR="00ED5CD7" w:rsidRPr="0019788E">
        <w:rPr>
          <w:rFonts w:ascii="Calibri" w:eastAsia="Times New Roman" w:hAnsi="Calibri" w:cs="Times New Roman"/>
          <w:sz w:val="24"/>
          <w:u w:val="single"/>
          <w:lang w:eastAsia="fr-FR"/>
        </w:rPr>
        <w:t xml:space="preserve"> </w:t>
      </w:r>
    </w:p>
    <w:p w:rsidR="003C34C6" w:rsidRPr="0019788E" w:rsidRDefault="003C34C6" w:rsidP="003C34C6">
      <w:pPr>
        <w:tabs>
          <w:tab w:val="left" w:pos="2089"/>
          <w:tab w:val="left" w:pos="3022"/>
          <w:tab w:val="left" w:pos="3164"/>
          <w:tab w:val="center" w:pos="3260"/>
        </w:tabs>
      </w:pPr>
      <w:r w:rsidRPr="0019788E">
        <w:t xml:space="preserve"> </w:t>
      </w:r>
    </w:p>
    <w:p w:rsidR="003C34C6" w:rsidRPr="0019788E" w:rsidRDefault="003C34C6" w:rsidP="003C34C6">
      <w:pPr>
        <w:ind w:left="2127" w:firstLine="709"/>
        <w:rPr>
          <w:b/>
          <w:bCs/>
          <w:u w:val="single"/>
        </w:rPr>
      </w:pPr>
      <w:r w:rsidRPr="0019788E">
        <w:t xml:space="preserve"> </w:t>
      </w:r>
    </w:p>
    <w:p w:rsidR="003C34C6" w:rsidRPr="0019788E" w:rsidRDefault="003C34C6" w:rsidP="003C34C6">
      <w:pPr>
        <w:ind w:left="1418" w:firstLine="709"/>
        <w:jc w:val="center"/>
        <w:rPr>
          <w:b/>
          <w:bCs/>
          <w:u w:val="single"/>
        </w:rPr>
      </w:pPr>
    </w:p>
    <w:p w:rsidR="003C34C6" w:rsidRPr="0019788E" w:rsidRDefault="003C34C6" w:rsidP="0032353F">
      <w:pPr>
        <w:spacing w:after="0" w:line="360" w:lineRule="auto"/>
        <w:rPr>
          <w:b/>
          <w:bCs/>
          <w:u w:val="single"/>
        </w:rPr>
      </w:pPr>
    </w:p>
    <w:p w:rsidR="00BE1030" w:rsidRDefault="00BE1030" w:rsidP="0032353F">
      <w:pPr>
        <w:spacing w:after="0" w:line="360" w:lineRule="auto"/>
        <w:ind w:left="1410" w:hanging="1410"/>
        <w:jc w:val="both"/>
        <w:rPr>
          <w:sz w:val="24"/>
        </w:rPr>
      </w:pPr>
    </w:p>
    <w:p w:rsidR="00BE1030" w:rsidRDefault="00BE1030" w:rsidP="008B6481">
      <w:pPr>
        <w:spacing w:after="0" w:line="360" w:lineRule="auto"/>
        <w:jc w:val="both"/>
        <w:rPr>
          <w:sz w:val="24"/>
        </w:rPr>
      </w:pPr>
    </w:p>
    <w:p w:rsidR="00AE6F4E" w:rsidRPr="0019788E" w:rsidRDefault="00AE6F4E" w:rsidP="0032353F">
      <w:pPr>
        <w:spacing w:after="0" w:line="360" w:lineRule="auto"/>
        <w:ind w:left="1410" w:hanging="1410"/>
        <w:jc w:val="both"/>
        <w:rPr>
          <w:sz w:val="24"/>
        </w:rPr>
      </w:pPr>
      <w:r w:rsidRPr="0019788E">
        <w:rPr>
          <w:sz w:val="24"/>
        </w:rPr>
        <w:t>18H00</w:t>
      </w:r>
      <w:r w:rsidRPr="0019788E">
        <w:rPr>
          <w:sz w:val="24"/>
        </w:rPr>
        <w:tab/>
      </w:r>
      <w:r w:rsidRPr="0019788E">
        <w:rPr>
          <w:sz w:val="24"/>
        </w:rPr>
        <w:tab/>
      </w:r>
      <w:r w:rsidR="00557364">
        <w:rPr>
          <w:sz w:val="24"/>
        </w:rPr>
        <w:t>Ouverture du desk pour re</w:t>
      </w:r>
      <w:r w:rsidR="008244A1">
        <w:rPr>
          <w:sz w:val="24"/>
        </w:rPr>
        <w:t xml:space="preserve">mise </w:t>
      </w:r>
      <w:r w:rsidRPr="0019788E">
        <w:rPr>
          <w:sz w:val="24"/>
        </w:rPr>
        <w:t xml:space="preserve">des documents de travail aux participants </w:t>
      </w:r>
      <w:r w:rsidR="00557364">
        <w:rPr>
          <w:sz w:val="24"/>
        </w:rPr>
        <w:t>à l’hôtel</w:t>
      </w:r>
      <w:r w:rsidR="004045E4">
        <w:rPr>
          <w:sz w:val="24"/>
        </w:rPr>
        <w:t xml:space="preserve"> Hyatt</w:t>
      </w:r>
      <w:r w:rsidR="00557364">
        <w:rPr>
          <w:sz w:val="24"/>
        </w:rPr>
        <w:t xml:space="preserve"> Regency</w:t>
      </w:r>
    </w:p>
    <w:p w:rsidR="00AE6F4E" w:rsidRPr="0019788E" w:rsidRDefault="00A227CC" w:rsidP="0032353F">
      <w:pPr>
        <w:spacing w:after="0" w:line="360" w:lineRule="auto"/>
        <w:ind w:left="-426" w:firstLine="426"/>
        <w:jc w:val="both"/>
        <w:rPr>
          <w:sz w:val="24"/>
        </w:rPr>
      </w:pPr>
      <w:r w:rsidRPr="0019788E">
        <w:rPr>
          <w:sz w:val="24"/>
        </w:rPr>
        <w:t>19H</w:t>
      </w:r>
      <w:r w:rsidR="00A30E6C">
        <w:rPr>
          <w:sz w:val="24"/>
        </w:rPr>
        <w:t xml:space="preserve">00 </w:t>
      </w:r>
      <w:r w:rsidR="00A30E6C">
        <w:rPr>
          <w:sz w:val="24"/>
        </w:rPr>
        <w:tab/>
      </w:r>
      <w:r w:rsidR="00A30E6C">
        <w:rPr>
          <w:sz w:val="24"/>
        </w:rPr>
        <w:tab/>
        <w:t>Cocktail</w:t>
      </w:r>
      <w:r w:rsidR="00AE6F4E" w:rsidRPr="0019788E">
        <w:rPr>
          <w:sz w:val="24"/>
        </w:rPr>
        <w:t xml:space="preserve"> </w:t>
      </w:r>
      <w:r w:rsidR="008244A1">
        <w:rPr>
          <w:sz w:val="24"/>
        </w:rPr>
        <w:t>de bienvenue</w:t>
      </w:r>
      <w:r w:rsidR="0019788E" w:rsidRPr="0019788E">
        <w:rPr>
          <w:sz w:val="24"/>
        </w:rPr>
        <w:t xml:space="preserve"> </w:t>
      </w:r>
      <w:r w:rsidR="00F43B7F">
        <w:rPr>
          <w:sz w:val="24"/>
        </w:rPr>
        <w:t>à l’hôtel Hyatt Regency</w:t>
      </w:r>
    </w:p>
    <w:p w:rsidR="00E65740" w:rsidRDefault="00E65740" w:rsidP="0032353F">
      <w:pPr>
        <w:spacing w:after="0" w:line="360" w:lineRule="auto"/>
        <w:ind w:left="-426" w:firstLine="426"/>
        <w:jc w:val="both"/>
        <w:rPr>
          <w:sz w:val="24"/>
        </w:rPr>
      </w:pPr>
    </w:p>
    <w:tbl>
      <w:tblPr>
        <w:tblStyle w:val="Grilledutableau"/>
        <w:tblW w:w="9221" w:type="dxa"/>
        <w:tblInd w:w="-5" w:type="dxa"/>
        <w:tblLook w:val="04A0" w:firstRow="1" w:lastRow="0" w:firstColumn="1" w:lastColumn="0" w:noHBand="0" w:noVBand="1"/>
      </w:tblPr>
      <w:tblGrid>
        <w:gridCol w:w="9221"/>
      </w:tblGrid>
      <w:tr w:rsidR="00E65740" w:rsidTr="004045E4">
        <w:trPr>
          <w:trHeight w:val="1070"/>
        </w:trPr>
        <w:tc>
          <w:tcPr>
            <w:tcW w:w="9221" w:type="dxa"/>
          </w:tcPr>
          <w:p w:rsidR="00E65740" w:rsidRPr="00E65740" w:rsidRDefault="00E65740" w:rsidP="00E65740">
            <w:pPr>
              <w:spacing w:after="0" w:line="360" w:lineRule="auto"/>
              <w:ind w:left="-426" w:firstLine="426"/>
              <w:jc w:val="center"/>
              <w:rPr>
                <w:b/>
                <w:bCs/>
                <w:sz w:val="6"/>
                <w:szCs w:val="4"/>
              </w:rPr>
            </w:pPr>
          </w:p>
          <w:p w:rsidR="00E65740" w:rsidRPr="00E65740" w:rsidRDefault="004045E4" w:rsidP="00557364">
            <w:pPr>
              <w:spacing w:after="0" w:line="360" w:lineRule="auto"/>
              <w:ind w:left="-426" w:firstLine="426"/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 xml:space="preserve">20H00 </w:t>
            </w:r>
            <w:r w:rsidR="00557364">
              <w:rPr>
                <w:b/>
                <w:bCs/>
                <w:sz w:val="32"/>
                <w:szCs w:val="28"/>
              </w:rPr>
              <w:t xml:space="preserve">Dîner d’ouverture - </w:t>
            </w:r>
            <w:r>
              <w:rPr>
                <w:b/>
                <w:bCs/>
                <w:sz w:val="32"/>
                <w:szCs w:val="28"/>
              </w:rPr>
              <w:t>Hôtel Hyatt Regency</w:t>
            </w:r>
          </w:p>
        </w:tc>
      </w:tr>
    </w:tbl>
    <w:p w:rsidR="00E65740" w:rsidRDefault="00E65740" w:rsidP="0032353F">
      <w:pPr>
        <w:spacing w:after="0" w:line="360" w:lineRule="auto"/>
        <w:ind w:left="-426" w:firstLine="426"/>
        <w:jc w:val="both"/>
        <w:rPr>
          <w:sz w:val="24"/>
        </w:rPr>
      </w:pPr>
    </w:p>
    <w:p w:rsidR="008B0EC3" w:rsidRDefault="008B0EC3" w:rsidP="00A227CC">
      <w:pPr>
        <w:spacing w:line="260" w:lineRule="atLeast"/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eastAsia="fr-FR"/>
        </w:rPr>
      </w:pPr>
    </w:p>
    <w:p w:rsidR="00E25204" w:rsidRDefault="00E25204">
      <w:pPr>
        <w:spacing w:after="160" w:line="259" w:lineRule="auto"/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eastAsia="fr-FR"/>
        </w:rPr>
      </w:pPr>
      <w:r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eastAsia="fr-FR"/>
        </w:rPr>
        <w:br w:type="page"/>
      </w:r>
    </w:p>
    <w:p w:rsidR="00A227CC" w:rsidRPr="0019788E" w:rsidRDefault="00FE59E9" w:rsidP="008B0EC3">
      <w:pPr>
        <w:spacing w:line="260" w:lineRule="atLeast"/>
        <w:rPr>
          <w:rFonts w:ascii="Calibri" w:eastAsia="Times New Roman" w:hAnsi="Calibri" w:cs="Times New Roman"/>
          <w:sz w:val="24"/>
          <w:u w:val="single"/>
          <w:lang w:eastAsia="fr-FR"/>
        </w:rPr>
      </w:pPr>
      <w:r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eastAsia="fr-FR"/>
        </w:rPr>
        <w:t>Mercredi 28</w:t>
      </w:r>
      <w:r w:rsidR="008B0EC3"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eastAsia="fr-FR"/>
        </w:rPr>
        <w:t xml:space="preserve"> Septembre</w:t>
      </w:r>
      <w:r w:rsidR="00A227CC" w:rsidRPr="0019788E"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eastAsia="fr-FR"/>
        </w:rPr>
        <w:t xml:space="preserve">, 2016 </w:t>
      </w:r>
    </w:p>
    <w:p w:rsidR="00A227CC" w:rsidRDefault="00A227CC" w:rsidP="002434A4">
      <w:pPr>
        <w:spacing w:after="0" w:line="240" w:lineRule="auto"/>
        <w:ind w:left="1410" w:hanging="1410"/>
        <w:jc w:val="both"/>
        <w:rPr>
          <w:sz w:val="24"/>
        </w:rPr>
      </w:pPr>
      <w:r w:rsidRPr="0019788E">
        <w:rPr>
          <w:sz w:val="24"/>
        </w:rPr>
        <w:t>09H00</w:t>
      </w:r>
      <w:r w:rsidR="0019788E" w:rsidRPr="0019788E">
        <w:rPr>
          <w:sz w:val="24"/>
        </w:rPr>
        <w:t xml:space="preserve"> – 09H</w:t>
      </w:r>
      <w:r w:rsidR="00C90802">
        <w:rPr>
          <w:sz w:val="24"/>
        </w:rPr>
        <w:t>2</w:t>
      </w:r>
      <w:r w:rsidR="0019788E" w:rsidRPr="0019788E">
        <w:rPr>
          <w:sz w:val="24"/>
        </w:rPr>
        <w:t>0</w:t>
      </w:r>
      <w:r w:rsidR="0019788E" w:rsidRPr="0019788E">
        <w:rPr>
          <w:sz w:val="24"/>
        </w:rPr>
        <w:tab/>
      </w:r>
      <w:r w:rsidRPr="00DB77D3">
        <w:rPr>
          <w:sz w:val="24"/>
        </w:rPr>
        <w:t>Mot</w:t>
      </w:r>
      <w:r w:rsidR="007D3FBA" w:rsidRPr="00DB77D3">
        <w:rPr>
          <w:sz w:val="24"/>
        </w:rPr>
        <w:t>s</w:t>
      </w:r>
      <w:r w:rsidRPr="00DB77D3">
        <w:rPr>
          <w:sz w:val="24"/>
        </w:rPr>
        <w:t xml:space="preserve"> de bienvenue</w:t>
      </w:r>
      <w:r w:rsidR="004F151E" w:rsidRPr="00DB77D3">
        <w:rPr>
          <w:sz w:val="24"/>
        </w:rPr>
        <w:t> :</w:t>
      </w:r>
      <w:r w:rsidRPr="00DB77D3">
        <w:rPr>
          <w:sz w:val="24"/>
        </w:rPr>
        <w:t> </w:t>
      </w:r>
    </w:p>
    <w:p w:rsidR="00F075C2" w:rsidRDefault="00F075C2" w:rsidP="002434A4">
      <w:pPr>
        <w:spacing w:after="0" w:line="240" w:lineRule="auto"/>
        <w:ind w:left="1410" w:hanging="141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Younes El Mechrafi, Secrétaire Général de l’ALA</w:t>
      </w:r>
    </w:p>
    <w:p w:rsidR="00F075C2" w:rsidRDefault="00F075C2" w:rsidP="002434A4">
      <w:pPr>
        <w:spacing w:after="0" w:line="240" w:lineRule="auto"/>
        <w:ind w:left="1410" w:hanging="1410"/>
        <w:jc w:val="both"/>
        <w:rPr>
          <w:sz w:val="24"/>
        </w:rPr>
      </w:pPr>
    </w:p>
    <w:p w:rsidR="00F075C2" w:rsidRPr="00DB77D3" w:rsidRDefault="00F075C2" w:rsidP="002434A4">
      <w:pPr>
        <w:spacing w:after="0" w:line="240" w:lineRule="auto"/>
        <w:ind w:left="1410" w:hanging="141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Interventions : </w:t>
      </w:r>
    </w:p>
    <w:p w:rsidR="008B0EC3" w:rsidRDefault="00F10E1F" w:rsidP="000F2D9C">
      <w:pPr>
        <w:spacing w:after="0" w:line="240" w:lineRule="auto"/>
        <w:ind w:left="1404" w:firstLine="708"/>
        <w:jc w:val="both"/>
        <w:rPr>
          <w:b/>
          <w:bCs/>
          <w:sz w:val="24"/>
        </w:rPr>
      </w:pPr>
      <w:r>
        <w:rPr>
          <w:sz w:val="24"/>
        </w:rPr>
        <w:t xml:space="preserve">- </w:t>
      </w:r>
      <w:r w:rsidR="009D565F">
        <w:rPr>
          <w:sz w:val="24"/>
        </w:rPr>
        <w:t>Jean</w:t>
      </w:r>
      <w:r w:rsidR="00323AAA">
        <w:rPr>
          <w:sz w:val="24"/>
        </w:rPr>
        <w:t>-</w:t>
      </w:r>
      <w:r w:rsidR="009D565F">
        <w:rPr>
          <w:sz w:val="24"/>
        </w:rPr>
        <w:t>Luc M</w:t>
      </w:r>
      <w:r w:rsidR="004C6B8D">
        <w:rPr>
          <w:sz w:val="24"/>
        </w:rPr>
        <w:t>one</w:t>
      </w:r>
      <w:r w:rsidR="00FE1449">
        <w:rPr>
          <w:sz w:val="24"/>
        </w:rPr>
        <w:t>r</w:t>
      </w:r>
      <w:r w:rsidR="009865E8">
        <w:rPr>
          <w:sz w:val="24"/>
        </w:rPr>
        <w:t>-</w:t>
      </w:r>
      <w:r w:rsidR="009D565F">
        <w:rPr>
          <w:sz w:val="24"/>
        </w:rPr>
        <w:t>B</w:t>
      </w:r>
      <w:r w:rsidR="004C6B8D">
        <w:rPr>
          <w:sz w:val="24"/>
        </w:rPr>
        <w:t>anet</w:t>
      </w:r>
      <w:r w:rsidR="009D565F">
        <w:rPr>
          <w:sz w:val="24"/>
        </w:rPr>
        <w:t xml:space="preserve">, </w:t>
      </w:r>
      <w:r w:rsidR="00031B60">
        <w:rPr>
          <w:sz w:val="24"/>
        </w:rPr>
        <w:t>Président WLA</w:t>
      </w:r>
    </w:p>
    <w:p w:rsidR="00B87DCF" w:rsidRDefault="00F10E1F" w:rsidP="004C6B8D">
      <w:pPr>
        <w:spacing w:after="0" w:line="240" w:lineRule="auto"/>
        <w:ind w:left="1404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A66AFF" w:rsidRPr="002D08D6">
        <w:rPr>
          <w:sz w:val="24"/>
        </w:rPr>
        <w:t>Amadou S</w:t>
      </w:r>
      <w:r w:rsidR="004C6B8D">
        <w:rPr>
          <w:sz w:val="24"/>
        </w:rPr>
        <w:t>amba</w:t>
      </w:r>
      <w:r w:rsidR="00A66AFF" w:rsidRPr="002D08D6">
        <w:rPr>
          <w:sz w:val="24"/>
        </w:rPr>
        <w:t xml:space="preserve"> K</w:t>
      </w:r>
      <w:r w:rsidR="004C6B8D">
        <w:rPr>
          <w:sz w:val="24"/>
        </w:rPr>
        <w:t>ane</w:t>
      </w:r>
      <w:r w:rsidR="00A66AFF" w:rsidRPr="0019788E">
        <w:rPr>
          <w:sz w:val="24"/>
        </w:rPr>
        <w:t>, Président ALA</w:t>
      </w:r>
      <w:r w:rsidR="00A66AFF">
        <w:rPr>
          <w:sz w:val="24"/>
        </w:rPr>
        <w:t xml:space="preserve"> </w:t>
      </w:r>
    </w:p>
    <w:p w:rsidR="00A66AFF" w:rsidRPr="0097331A" w:rsidRDefault="00A66AFF" w:rsidP="002434A4">
      <w:pPr>
        <w:spacing w:after="0" w:line="240" w:lineRule="auto"/>
        <w:ind w:left="1404" w:firstLine="708"/>
        <w:jc w:val="both"/>
        <w:rPr>
          <w:sz w:val="12"/>
          <w:szCs w:val="10"/>
        </w:rPr>
      </w:pPr>
    </w:p>
    <w:p w:rsidR="00E25204" w:rsidRPr="00645A47" w:rsidRDefault="00061849" w:rsidP="004C6B8D">
      <w:pPr>
        <w:spacing w:after="160" w:line="259" w:lineRule="auto"/>
        <w:jc w:val="both"/>
        <w:rPr>
          <w:sz w:val="24"/>
        </w:rPr>
      </w:pPr>
      <w:r>
        <w:rPr>
          <w:sz w:val="24"/>
        </w:rPr>
        <w:t>09</w:t>
      </w:r>
      <w:r w:rsidRPr="0019788E">
        <w:rPr>
          <w:sz w:val="24"/>
        </w:rPr>
        <w:t>H</w:t>
      </w:r>
      <w:r w:rsidR="00C90802">
        <w:rPr>
          <w:sz w:val="24"/>
        </w:rPr>
        <w:t>2</w:t>
      </w:r>
      <w:r>
        <w:rPr>
          <w:sz w:val="24"/>
        </w:rPr>
        <w:t>0</w:t>
      </w:r>
      <w:r w:rsidRPr="0019788E">
        <w:rPr>
          <w:sz w:val="24"/>
        </w:rPr>
        <w:t xml:space="preserve"> – </w:t>
      </w:r>
      <w:r>
        <w:rPr>
          <w:sz w:val="24"/>
        </w:rPr>
        <w:t>09</w:t>
      </w:r>
      <w:r w:rsidRPr="0019788E">
        <w:rPr>
          <w:sz w:val="24"/>
        </w:rPr>
        <w:t>H</w:t>
      </w:r>
      <w:r w:rsidR="00C90802">
        <w:rPr>
          <w:sz w:val="24"/>
        </w:rPr>
        <w:t>3</w:t>
      </w:r>
      <w:r w:rsidRPr="0019788E">
        <w:rPr>
          <w:sz w:val="24"/>
        </w:rPr>
        <w:t xml:space="preserve">0 </w:t>
      </w:r>
      <w:r w:rsidRPr="0019788E">
        <w:rPr>
          <w:sz w:val="24"/>
        </w:rPr>
        <w:tab/>
      </w:r>
      <w:r w:rsidR="008244A1">
        <w:rPr>
          <w:sz w:val="24"/>
        </w:rPr>
        <w:t>Introduction</w:t>
      </w:r>
      <w:r w:rsidR="00DA2119">
        <w:rPr>
          <w:sz w:val="24"/>
        </w:rPr>
        <w:t xml:space="preserve"> </w:t>
      </w:r>
      <w:r w:rsidR="008244A1" w:rsidRPr="002434A4">
        <w:rPr>
          <w:sz w:val="24"/>
          <w:szCs w:val="24"/>
        </w:rPr>
        <w:t>:</w:t>
      </w:r>
      <w:r w:rsidR="00E25204" w:rsidRPr="002434A4">
        <w:rPr>
          <w:sz w:val="24"/>
          <w:szCs w:val="24"/>
        </w:rPr>
        <w:t xml:space="preserve"> </w:t>
      </w:r>
      <w:r w:rsidR="009445BD" w:rsidRPr="002434A4">
        <w:rPr>
          <w:sz w:val="24"/>
          <w:szCs w:val="24"/>
        </w:rPr>
        <w:t>Modérateur</w:t>
      </w:r>
      <w:r w:rsidR="00063513" w:rsidRPr="002434A4">
        <w:rPr>
          <w:sz w:val="24"/>
          <w:szCs w:val="24"/>
        </w:rPr>
        <w:t xml:space="preserve"> </w:t>
      </w:r>
      <w:r w:rsidR="00063513" w:rsidRPr="002434A4">
        <w:rPr>
          <w:sz w:val="24"/>
          <w:szCs w:val="24"/>
          <w:lang w:val="fr-CH"/>
        </w:rPr>
        <w:t xml:space="preserve">Gilbert </w:t>
      </w:r>
      <w:r w:rsidR="002E0D8F" w:rsidRPr="002434A4">
        <w:rPr>
          <w:sz w:val="24"/>
          <w:szCs w:val="24"/>
          <w:lang w:val="fr-CH"/>
        </w:rPr>
        <w:t>R</w:t>
      </w:r>
      <w:r w:rsidR="004C6B8D">
        <w:rPr>
          <w:sz w:val="24"/>
          <w:szCs w:val="24"/>
          <w:lang w:val="fr-CH"/>
        </w:rPr>
        <w:t>ehayem</w:t>
      </w:r>
      <w:r w:rsidR="00645A47" w:rsidRPr="002434A4">
        <w:rPr>
          <w:sz w:val="24"/>
          <w:szCs w:val="24"/>
          <w:lang w:val="fr-CH"/>
        </w:rPr>
        <w:t xml:space="preserve"> </w:t>
      </w:r>
    </w:p>
    <w:p w:rsidR="00063513" w:rsidRPr="00F055EA" w:rsidRDefault="00C90802" w:rsidP="00A4494E">
      <w:pPr>
        <w:spacing w:after="160" w:line="259" w:lineRule="auto"/>
        <w:ind w:left="2124" w:hanging="2124"/>
        <w:jc w:val="both"/>
        <w:rPr>
          <w:color w:val="FF0000"/>
          <w:sz w:val="24"/>
        </w:rPr>
      </w:pPr>
      <w:r>
        <w:rPr>
          <w:sz w:val="24"/>
        </w:rPr>
        <w:t>09H30 – 10h00</w:t>
      </w:r>
      <w:r w:rsidR="00063513" w:rsidRPr="00645A47">
        <w:rPr>
          <w:sz w:val="24"/>
        </w:rPr>
        <w:tab/>
      </w:r>
      <w:r w:rsidR="00F075C2">
        <w:rPr>
          <w:b/>
          <w:sz w:val="24"/>
          <w:u w:val="single"/>
        </w:rPr>
        <w:t>Keynote Speaker</w:t>
      </w:r>
      <w:r w:rsidR="0097331A" w:rsidRPr="003D3B6A">
        <w:rPr>
          <w:b/>
          <w:sz w:val="24"/>
          <w:u w:val="single"/>
        </w:rPr>
        <w:t>:</w:t>
      </w:r>
      <w:r w:rsidR="00F765E4">
        <w:rPr>
          <w:sz w:val="24"/>
        </w:rPr>
        <w:t xml:space="preserve"> </w:t>
      </w:r>
      <w:r w:rsidR="004E5915">
        <w:rPr>
          <w:sz w:val="24"/>
        </w:rPr>
        <w:t xml:space="preserve">Youness </w:t>
      </w:r>
      <w:r w:rsidR="002E0D8F">
        <w:rPr>
          <w:sz w:val="24"/>
        </w:rPr>
        <w:t>B</w:t>
      </w:r>
      <w:r w:rsidR="004C6B8D">
        <w:rPr>
          <w:sz w:val="24"/>
        </w:rPr>
        <w:t>ellatif</w:t>
      </w:r>
      <w:r w:rsidR="004E5915">
        <w:rPr>
          <w:sz w:val="24"/>
        </w:rPr>
        <w:t>, coach international, expert de la transformation</w:t>
      </w:r>
    </w:p>
    <w:p w:rsidR="00061849" w:rsidRDefault="00063513" w:rsidP="002434A4">
      <w:pPr>
        <w:spacing w:after="0" w:line="240" w:lineRule="auto"/>
        <w:jc w:val="both"/>
        <w:rPr>
          <w:b/>
          <w:bCs/>
          <w:sz w:val="24"/>
        </w:rPr>
      </w:pPr>
      <w:r>
        <w:rPr>
          <w:sz w:val="24"/>
        </w:rPr>
        <w:t>10</w:t>
      </w:r>
      <w:r w:rsidR="00061849">
        <w:rPr>
          <w:sz w:val="24"/>
        </w:rPr>
        <w:t>H</w:t>
      </w:r>
      <w:r w:rsidR="00C90802">
        <w:rPr>
          <w:sz w:val="24"/>
        </w:rPr>
        <w:t>00</w:t>
      </w:r>
      <w:r w:rsidR="00061849">
        <w:rPr>
          <w:sz w:val="24"/>
        </w:rPr>
        <w:t xml:space="preserve"> – 1</w:t>
      </w:r>
      <w:r w:rsidR="00BB47EA">
        <w:rPr>
          <w:sz w:val="24"/>
        </w:rPr>
        <w:t>0</w:t>
      </w:r>
      <w:r w:rsidR="00061849">
        <w:rPr>
          <w:sz w:val="24"/>
        </w:rPr>
        <w:t>H</w:t>
      </w:r>
      <w:r w:rsidR="00BB47EA">
        <w:rPr>
          <w:sz w:val="24"/>
        </w:rPr>
        <w:t>5</w:t>
      </w:r>
      <w:r w:rsidR="00C90802">
        <w:rPr>
          <w:sz w:val="24"/>
        </w:rPr>
        <w:t>0</w:t>
      </w:r>
      <w:r w:rsidR="00061849">
        <w:rPr>
          <w:sz w:val="24"/>
        </w:rPr>
        <w:tab/>
      </w:r>
      <w:r w:rsidR="00061849" w:rsidRPr="00E25204">
        <w:rPr>
          <w:b/>
          <w:bCs/>
          <w:sz w:val="24"/>
        </w:rPr>
        <w:t>Les enjeux de la transformation</w:t>
      </w:r>
      <w:r w:rsidR="004C3715">
        <w:rPr>
          <w:sz w:val="24"/>
        </w:rPr>
        <w:t> </w:t>
      </w:r>
    </w:p>
    <w:p w:rsidR="00E25204" w:rsidRPr="00F745AF" w:rsidRDefault="00E25204" w:rsidP="004C6B8D">
      <w:pPr>
        <w:pStyle w:val="Paragraphedeliste"/>
        <w:numPr>
          <w:ilvl w:val="2"/>
          <w:numId w:val="17"/>
        </w:numPr>
        <w:spacing w:after="0" w:line="240" w:lineRule="auto"/>
        <w:jc w:val="both"/>
        <w:rPr>
          <w:sz w:val="24"/>
        </w:rPr>
      </w:pPr>
      <w:r w:rsidRPr="00F745AF">
        <w:rPr>
          <w:sz w:val="24"/>
        </w:rPr>
        <w:t>Stephane P</w:t>
      </w:r>
      <w:r w:rsidR="004C6B8D">
        <w:rPr>
          <w:sz w:val="24"/>
        </w:rPr>
        <w:t>allez</w:t>
      </w:r>
      <w:r w:rsidRPr="00F745AF">
        <w:rPr>
          <w:sz w:val="24"/>
        </w:rPr>
        <w:t>, P</w:t>
      </w:r>
      <w:r w:rsidR="00031B60">
        <w:rPr>
          <w:sz w:val="24"/>
        </w:rPr>
        <w:t xml:space="preserve">résidente Directrice Générale, </w:t>
      </w:r>
      <w:r w:rsidR="00F745AF">
        <w:rPr>
          <w:sz w:val="24"/>
        </w:rPr>
        <w:t>Française des Jeux, France</w:t>
      </w:r>
      <w:r w:rsidRPr="00F745AF">
        <w:rPr>
          <w:sz w:val="24"/>
        </w:rPr>
        <w:t> </w:t>
      </w:r>
    </w:p>
    <w:p w:rsidR="00E25204" w:rsidRPr="002F7683" w:rsidRDefault="00E25204" w:rsidP="00CF5871">
      <w:pPr>
        <w:pStyle w:val="Paragraphedeliste"/>
        <w:numPr>
          <w:ilvl w:val="2"/>
          <w:numId w:val="17"/>
        </w:numPr>
        <w:spacing w:after="0" w:line="240" w:lineRule="auto"/>
        <w:jc w:val="both"/>
        <w:rPr>
          <w:sz w:val="24"/>
          <w:lang w:val="fr-CH"/>
        </w:rPr>
      </w:pPr>
      <w:r w:rsidRPr="002F7683">
        <w:rPr>
          <w:sz w:val="24"/>
          <w:lang w:val="fr-CH"/>
        </w:rPr>
        <w:t>Ahmet S</w:t>
      </w:r>
      <w:r w:rsidR="004C6B8D">
        <w:rPr>
          <w:sz w:val="24"/>
          <w:lang w:val="fr-CH"/>
        </w:rPr>
        <w:t>ezer</w:t>
      </w:r>
      <w:r w:rsidRPr="002F7683">
        <w:rPr>
          <w:sz w:val="24"/>
          <w:lang w:val="fr-CH"/>
        </w:rPr>
        <w:t>, D</w:t>
      </w:r>
      <w:r w:rsidR="00F745AF" w:rsidRPr="002F7683">
        <w:rPr>
          <w:sz w:val="24"/>
          <w:lang w:val="fr-CH"/>
        </w:rPr>
        <w:t xml:space="preserve">irecteur </w:t>
      </w:r>
      <w:r w:rsidRPr="002F7683">
        <w:rPr>
          <w:sz w:val="24"/>
          <w:lang w:val="fr-CH"/>
        </w:rPr>
        <w:t>G</w:t>
      </w:r>
      <w:r w:rsidR="00F745AF" w:rsidRPr="002F7683">
        <w:rPr>
          <w:sz w:val="24"/>
          <w:lang w:val="fr-CH"/>
        </w:rPr>
        <w:t>énéral</w:t>
      </w:r>
      <w:r w:rsidRPr="002F7683">
        <w:rPr>
          <w:sz w:val="24"/>
          <w:lang w:val="fr-CH"/>
        </w:rPr>
        <w:t xml:space="preserve"> I</w:t>
      </w:r>
      <w:r w:rsidR="00FE1449">
        <w:rPr>
          <w:sz w:val="24"/>
          <w:lang w:val="fr-CH"/>
        </w:rPr>
        <w:t>nteltek</w:t>
      </w:r>
      <w:r w:rsidR="00CF5871">
        <w:rPr>
          <w:sz w:val="24"/>
          <w:lang w:val="fr-CH"/>
        </w:rPr>
        <w:t>,</w:t>
      </w:r>
      <w:r w:rsidR="00F745AF" w:rsidRPr="002F7683">
        <w:rPr>
          <w:sz w:val="24"/>
          <w:lang w:val="fr-CH"/>
        </w:rPr>
        <w:t xml:space="preserve"> Turquie</w:t>
      </w:r>
      <w:r w:rsidR="00294D0A" w:rsidRPr="002F7683">
        <w:rPr>
          <w:sz w:val="24"/>
          <w:lang w:val="fr-CH"/>
        </w:rPr>
        <w:t xml:space="preserve"> </w:t>
      </w:r>
      <w:r w:rsidR="002F7683">
        <w:rPr>
          <w:sz w:val="24"/>
          <w:lang w:val="fr-CH"/>
        </w:rPr>
        <w:t xml:space="preserve"> </w:t>
      </w:r>
    </w:p>
    <w:p w:rsidR="00777442" w:rsidRDefault="0017589A" w:rsidP="004C6B8D">
      <w:pPr>
        <w:pStyle w:val="Paragraphedeliste"/>
        <w:numPr>
          <w:ilvl w:val="2"/>
          <w:numId w:val="22"/>
        </w:numPr>
        <w:spacing w:after="0" w:line="240" w:lineRule="auto"/>
        <w:jc w:val="both"/>
        <w:rPr>
          <w:sz w:val="24"/>
        </w:rPr>
      </w:pPr>
      <w:r w:rsidRPr="00777442">
        <w:rPr>
          <w:sz w:val="24"/>
        </w:rPr>
        <w:t>R</w:t>
      </w:r>
      <w:r w:rsidR="00BD28FC" w:rsidRPr="00777442">
        <w:rPr>
          <w:sz w:val="24"/>
        </w:rPr>
        <w:t xml:space="preserve">ebecca </w:t>
      </w:r>
      <w:r w:rsidRPr="00777442">
        <w:rPr>
          <w:sz w:val="24"/>
        </w:rPr>
        <w:t>H</w:t>
      </w:r>
      <w:r w:rsidR="004C6B8D">
        <w:rPr>
          <w:sz w:val="24"/>
        </w:rPr>
        <w:t>argrove</w:t>
      </w:r>
      <w:r w:rsidR="00777442" w:rsidRPr="00777442">
        <w:rPr>
          <w:sz w:val="24"/>
        </w:rPr>
        <w:t>, Présidente Directrice Générale,</w:t>
      </w:r>
      <w:r w:rsidR="002434A4">
        <w:rPr>
          <w:sz w:val="24"/>
        </w:rPr>
        <w:t xml:space="preserve"> </w:t>
      </w:r>
      <w:r w:rsidR="00777442" w:rsidRPr="00777442">
        <w:rPr>
          <w:sz w:val="24"/>
        </w:rPr>
        <w:t>Tennessee Education Lottery USA</w:t>
      </w:r>
      <w:r w:rsidR="00323AAA">
        <w:rPr>
          <w:sz w:val="24"/>
        </w:rPr>
        <w:t xml:space="preserve"> et Senior Vice-P</w:t>
      </w:r>
      <w:r w:rsidR="00031B60">
        <w:rPr>
          <w:sz w:val="24"/>
        </w:rPr>
        <w:t>résidente</w:t>
      </w:r>
      <w:r w:rsidR="00777442">
        <w:rPr>
          <w:sz w:val="24"/>
        </w:rPr>
        <w:t xml:space="preserve"> WLA</w:t>
      </w:r>
    </w:p>
    <w:p w:rsidR="002F2550" w:rsidRPr="00777442" w:rsidRDefault="002F2550" w:rsidP="000F2D9C">
      <w:pPr>
        <w:pStyle w:val="Paragraphedeliste"/>
        <w:numPr>
          <w:ilvl w:val="2"/>
          <w:numId w:val="22"/>
        </w:numPr>
        <w:spacing w:after="0" w:line="240" w:lineRule="auto"/>
        <w:jc w:val="both"/>
        <w:rPr>
          <w:sz w:val="24"/>
        </w:rPr>
      </w:pPr>
      <w:r w:rsidRPr="002F2550">
        <w:rPr>
          <w:sz w:val="24"/>
        </w:rPr>
        <w:t>Bongani Khumalo</w:t>
      </w:r>
      <w:r>
        <w:rPr>
          <w:sz w:val="24"/>
        </w:rPr>
        <w:t>, Directeur Général G</w:t>
      </w:r>
      <w:r w:rsidR="000F2D9C">
        <w:rPr>
          <w:sz w:val="24"/>
        </w:rPr>
        <w:t>IDANI</w:t>
      </w:r>
      <w:r>
        <w:rPr>
          <w:sz w:val="24"/>
        </w:rPr>
        <w:t>, Afrique du Sud</w:t>
      </w:r>
    </w:p>
    <w:p w:rsidR="002867EE" w:rsidRDefault="002867EE" w:rsidP="002434A4">
      <w:pPr>
        <w:pStyle w:val="Paragraphedeliste"/>
        <w:spacing w:after="0" w:line="240" w:lineRule="auto"/>
        <w:ind w:left="2160"/>
        <w:jc w:val="both"/>
        <w:rPr>
          <w:sz w:val="24"/>
        </w:rPr>
      </w:pPr>
    </w:p>
    <w:p w:rsidR="00A66AFF" w:rsidRDefault="004C3715" w:rsidP="002434A4">
      <w:pPr>
        <w:pStyle w:val="Paragraphedeliste"/>
        <w:spacing w:after="0" w:line="240" w:lineRule="auto"/>
        <w:ind w:left="2160"/>
        <w:jc w:val="both"/>
        <w:rPr>
          <w:sz w:val="24"/>
        </w:rPr>
      </w:pPr>
      <w:r w:rsidRPr="00F055EA">
        <w:rPr>
          <w:sz w:val="24"/>
        </w:rPr>
        <w:t>D</w:t>
      </w:r>
      <w:r w:rsidR="00A66AFF" w:rsidRPr="00F055EA">
        <w:rPr>
          <w:sz w:val="24"/>
        </w:rPr>
        <w:t>iscussion</w:t>
      </w:r>
    </w:p>
    <w:p w:rsidR="00A66AFF" w:rsidRPr="0097331A" w:rsidRDefault="00A66AFF" w:rsidP="002434A4">
      <w:pPr>
        <w:spacing w:after="0" w:line="240" w:lineRule="auto"/>
        <w:ind w:left="2126" w:hanging="2124"/>
        <w:jc w:val="both"/>
        <w:rPr>
          <w:sz w:val="12"/>
          <w:szCs w:val="10"/>
        </w:rPr>
      </w:pPr>
    </w:p>
    <w:p w:rsidR="00BB47EA" w:rsidRDefault="00BB47EA" w:rsidP="00323AAA">
      <w:pPr>
        <w:spacing w:after="160" w:line="259" w:lineRule="auto"/>
        <w:ind w:left="2124" w:hanging="2124"/>
        <w:jc w:val="both"/>
        <w:rPr>
          <w:b/>
          <w:bCs/>
          <w:sz w:val="24"/>
        </w:rPr>
      </w:pPr>
      <w:r>
        <w:rPr>
          <w:sz w:val="24"/>
        </w:rPr>
        <w:t>10</w:t>
      </w:r>
      <w:r w:rsidRPr="0019788E">
        <w:rPr>
          <w:sz w:val="24"/>
        </w:rPr>
        <w:t>H</w:t>
      </w:r>
      <w:r w:rsidR="00C90802">
        <w:rPr>
          <w:sz w:val="24"/>
        </w:rPr>
        <w:t>50</w:t>
      </w:r>
      <w:r w:rsidRPr="0019788E">
        <w:rPr>
          <w:sz w:val="24"/>
        </w:rPr>
        <w:t xml:space="preserve"> – </w:t>
      </w:r>
      <w:r>
        <w:rPr>
          <w:sz w:val="24"/>
        </w:rPr>
        <w:t>11</w:t>
      </w:r>
      <w:r w:rsidRPr="0019788E">
        <w:rPr>
          <w:sz w:val="24"/>
        </w:rPr>
        <w:t>H</w:t>
      </w:r>
      <w:r>
        <w:rPr>
          <w:sz w:val="24"/>
        </w:rPr>
        <w:t>00</w:t>
      </w:r>
      <w:r>
        <w:rPr>
          <w:sz w:val="24"/>
        </w:rPr>
        <w:tab/>
        <w:t>Présentation du projet « Afrique Innovation » par Laura D</w:t>
      </w:r>
      <w:r w:rsidR="004C6B8D">
        <w:rPr>
          <w:sz w:val="24"/>
        </w:rPr>
        <w:t>a</w:t>
      </w:r>
      <w:r w:rsidR="00323AAA">
        <w:rPr>
          <w:sz w:val="24"/>
        </w:rPr>
        <w:t xml:space="preserve"> S</w:t>
      </w:r>
      <w:r w:rsidR="004C6B8D">
        <w:rPr>
          <w:sz w:val="24"/>
        </w:rPr>
        <w:t>ilva</w:t>
      </w:r>
    </w:p>
    <w:p w:rsidR="00A715F3" w:rsidRPr="009F0163" w:rsidRDefault="00A715F3" w:rsidP="00A715F3">
      <w:pPr>
        <w:jc w:val="center"/>
        <w:rPr>
          <w:b/>
          <w:color w:val="538135" w:themeColor="accent6" w:themeShade="BF"/>
          <w:szCs w:val="20"/>
        </w:rPr>
      </w:pPr>
      <w:r w:rsidRPr="009F0163">
        <w:rPr>
          <w:b/>
          <w:color w:val="538135" w:themeColor="accent6" w:themeShade="BF"/>
          <w:sz w:val="28"/>
          <w:szCs w:val="24"/>
        </w:rPr>
        <w:t xml:space="preserve">11H00 – 11H30 </w:t>
      </w:r>
      <w:r w:rsidRPr="009F0163">
        <w:rPr>
          <w:b/>
          <w:color w:val="538135" w:themeColor="accent6" w:themeShade="BF"/>
          <w:sz w:val="28"/>
          <w:szCs w:val="24"/>
        </w:rPr>
        <w:tab/>
        <w:t>Pause-café</w:t>
      </w:r>
      <w:r w:rsidRPr="009F0163">
        <w:rPr>
          <w:b/>
          <w:color w:val="538135" w:themeColor="accent6" w:themeShade="BF"/>
          <w:szCs w:val="20"/>
        </w:rPr>
        <w:t xml:space="preserve"> </w:t>
      </w:r>
    </w:p>
    <w:p w:rsidR="00397069" w:rsidRPr="00034017" w:rsidRDefault="006C4F12" w:rsidP="007622D2">
      <w:pPr>
        <w:spacing w:after="0" w:line="240" w:lineRule="auto"/>
        <w:jc w:val="both"/>
        <w:rPr>
          <w:b/>
          <w:bCs/>
          <w:sz w:val="24"/>
        </w:rPr>
      </w:pPr>
      <w:r>
        <w:rPr>
          <w:sz w:val="24"/>
        </w:rPr>
        <w:t>11</w:t>
      </w:r>
      <w:r w:rsidRPr="0019788E">
        <w:rPr>
          <w:sz w:val="24"/>
        </w:rPr>
        <w:t>H</w:t>
      </w:r>
      <w:r>
        <w:rPr>
          <w:sz w:val="24"/>
        </w:rPr>
        <w:t>30</w:t>
      </w:r>
      <w:r w:rsidRPr="0019788E">
        <w:rPr>
          <w:sz w:val="24"/>
        </w:rPr>
        <w:t xml:space="preserve"> – </w:t>
      </w:r>
      <w:r>
        <w:rPr>
          <w:sz w:val="24"/>
        </w:rPr>
        <w:t>13</w:t>
      </w:r>
      <w:r w:rsidRPr="0019788E">
        <w:rPr>
          <w:sz w:val="24"/>
        </w:rPr>
        <w:t>H</w:t>
      </w:r>
      <w:r>
        <w:rPr>
          <w:sz w:val="24"/>
        </w:rPr>
        <w:t>00</w:t>
      </w:r>
      <w:r w:rsidRPr="0019788E">
        <w:rPr>
          <w:sz w:val="24"/>
        </w:rPr>
        <w:t xml:space="preserve"> </w:t>
      </w:r>
      <w:r>
        <w:rPr>
          <w:sz w:val="24"/>
        </w:rPr>
        <w:t xml:space="preserve">       </w:t>
      </w:r>
      <w:r w:rsidR="007622D2">
        <w:rPr>
          <w:sz w:val="24"/>
        </w:rPr>
        <w:t xml:space="preserve">  </w:t>
      </w:r>
      <w:r>
        <w:rPr>
          <w:sz w:val="24"/>
        </w:rPr>
        <w:t xml:space="preserve">  </w:t>
      </w:r>
      <w:r w:rsidR="00397069" w:rsidRPr="00034017">
        <w:rPr>
          <w:b/>
          <w:bCs/>
          <w:sz w:val="24"/>
        </w:rPr>
        <w:t xml:space="preserve">Le marketing </w:t>
      </w:r>
      <w:r w:rsidR="00856376">
        <w:rPr>
          <w:b/>
          <w:bCs/>
          <w:sz w:val="24"/>
        </w:rPr>
        <w:t>et</w:t>
      </w:r>
      <w:r w:rsidR="00397069">
        <w:rPr>
          <w:b/>
          <w:bCs/>
          <w:sz w:val="24"/>
        </w:rPr>
        <w:t xml:space="preserve"> la relation client </w:t>
      </w:r>
      <w:r w:rsidR="00397069" w:rsidRPr="00034017">
        <w:rPr>
          <w:b/>
          <w:bCs/>
          <w:sz w:val="24"/>
        </w:rPr>
        <w:t>au service de la transformation</w:t>
      </w:r>
    </w:p>
    <w:p w:rsidR="00397069" w:rsidRPr="007B6114" w:rsidRDefault="00397069" w:rsidP="00323AAA">
      <w:pPr>
        <w:pStyle w:val="Paragraphedeliste"/>
        <w:numPr>
          <w:ilvl w:val="2"/>
          <w:numId w:val="24"/>
        </w:numPr>
        <w:spacing w:after="0" w:line="240" w:lineRule="auto"/>
        <w:jc w:val="both"/>
        <w:rPr>
          <w:sz w:val="24"/>
        </w:rPr>
      </w:pPr>
      <w:r w:rsidRPr="007B6114">
        <w:rPr>
          <w:sz w:val="24"/>
        </w:rPr>
        <w:t>Jean</w:t>
      </w:r>
      <w:r w:rsidR="00323AAA">
        <w:rPr>
          <w:sz w:val="24"/>
        </w:rPr>
        <w:t>-</w:t>
      </w:r>
      <w:r w:rsidRPr="007B6114">
        <w:rPr>
          <w:sz w:val="24"/>
        </w:rPr>
        <w:t>Luc M</w:t>
      </w:r>
      <w:r>
        <w:rPr>
          <w:sz w:val="24"/>
        </w:rPr>
        <w:t>one</w:t>
      </w:r>
      <w:r w:rsidR="00323AAA">
        <w:rPr>
          <w:sz w:val="24"/>
        </w:rPr>
        <w:t>r</w:t>
      </w:r>
      <w:r w:rsidR="009865E8">
        <w:rPr>
          <w:sz w:val="24"/>
        </w:rPr>
        <w:t>-</w:t>
      </w:r>
      <w:r w:rsidRPr="007B6114">
        <w:rPr>
          <w:sz w:val="24"/>
        </w:rPr>
        <w:t>B</w:t>
      </w:r>
      <w:r w:rsidR="00856376">
        <w:rPr>
          <w:sz w:val="24"/>
        </w:rPr>
        <w:t>anet, Président</w:t>
      </w:r>
      <w:r>
        <w:rPr>
          <w:sz w:val="24"/>
        </w:rPr>
        <w:t xml:space="preserve"> WLA</w:t>
      </w:r>
      <w:r w:rsidRPr="007B6114">
        <w:rPr>
          <w:sz w:val="24"/>
        </w:rPr>
        <w:t> </w:t>
      </w:r>
      <w:r w:rsidRPr="007B6114">
        <w:rPr>
          <w:b/>
          <w:bCs/>
          <w:sz w:val="24"/>
        </w:rPr>
        <w:t xml:space="preserve"> </w:t>
      </w:r>
    </w:p>
    <w:p w:rsidR="00397069" w:rsidRPr="007B6114" w:rsidRDefault="00397069" w:rsidP="00397069">
      <w:pPr>
        <w:pStyle w:val="Paragraphedeliste"/>
        <w:numPr>
          <w:ilvl w:val="2"/>
          <w:numId w:val="24"/>
        </w:numPr>
        <w:spacing w:after="0" w:line="240" w:lineRule="auto"/>
        <w:jc w:val="both"/>
        <w:rPr>
          <w:sz w:val="24"/>
        </w:rPr>
      </w:pPr>
      <w:r w:rsidRPr="0017651B">
        <w:rPr>
          <w:sz w:val="24"/>
        </w:rPr>
        <w:t>Xavier Hürstel, P</w:t>
      </w:r>
      <w:r w:rsidR="009865E8">
        <w:rPr>
          <w:sz w:val="24"/>
        </w:rPr>
        <w:t xml:space="preserve">résident </w:t>
      </w:r>
      <w:r w:rsidRPr="0017651B">
        <w:rPr>
          <w:sz w:val="24"/>
        </w:rPr>
        <w:t>D</w:t>
      </w:r>
      <w:r w:rsidR="009865E8">
        <w:rPr>
          <w:sz w:val="24"/>
        </w:rPr>
        <w:t xml:space="preserve">irecteur </w:t>
      </w:r>
      <w:r w:rsidRPr="0017651B">
        <w:rPr>
          <w:sz w:val="24"/>
        </w:rPr>
        <w:t>G</w:t>
      </w:r>
      <w:r w:rsidR="009865E8">
        <w:rPr>
          <w:sz w:val="24"/>
        </w:rPr>
        <w:t>énéral,</w:t>
      </w:r>
      <w:r w:rsidRPr="0017651B">
        <w:rPr>
          <w:sz w:val="24"/>
        </w:rPr>
        <w:t xml:space="preserve"> PMU France </w:t>
      </w:r>
    </w:p>
    <w:p w:rsidR="00397069" w:rsidRPr="007B6114" w:rsidRDefault="00397069" w:rsidP="00323AAA">
      <w:pPr>
        <w:pStyle w:val="Paragraphedeliste"/>
        <w:numPr>
          <w:ilvl w:val="2"/>
          <w:numId w:val="2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Omar Skalli, </w:t>
      </w:r>
      <w:r w:rsidRPr="007B6114">
        <w:rPr>
          <w:sz w:val="24"/>
        </w:rPr>
        <w:t>Directeur Général S</w:t>
      </w:r>
      <w:r w:rsidR="00323AAA">
        <w:rPr>
          <w:sz w:val="24"/>
        </w:rPr>
        <w:t>OREC</w:t>
      </w:r>
      <w:r w:rsidR="00557364">
        <w:rPr>
          <w:sz w:val="24"/>
        </w:rPr>
        <w:t>,</w:t>
      </w:r>
      <w:r w:rsidR="00323AAA">
        <w:rPr>
          <w:sz w:val="24"/>
        </w:rPr>
        <w:t xml:space="preserve"> Maroc</w:t>
      </w:r>
    </w:p>
    <w:p w:rsidR="00397069" w:rsidRPr="00A715F3" w:rsidRDefault="00397069" w:rsidP="00397069">
      <w:pPr>
        <w:pStyle w:val="Paragraphedeliste"/>
        <w:numPr>
          <w:ilvl w:val="2"/>
          <w:numId w:val="24"/>
        </w:numPr>
        <w:spacing w:after="160" w:line="259" w:lineRule="auto"/>
        <w:jc w:val="both"/>
        <w:rPr>
          <w:color w:val="FF0000"/>
          <w:sz w:val="24"/>
        </w:rPr>
      </w:pPr>
      <w:r w:rsidRPr="007B6114">
        <w:rPr>
          <w:sz w:val="24"/>
          <w:lang w:val="fr-CH"/>
        </w:rPr>
        <w:t>Marc F</w:t>
      </w:r>
      <w:r>
        <w:rPr>
          <w:sz w:val="24"/>
          <w:lang w:val="fr-CH"/>
        </w:rPr>
        <w:t>rederix</w:t>
      </w:r>
      <w:r w:rsidRPr="007B6114">
        <w:rPr>
          <w:sz w:val="24"/>
          <w:lang w:val="fr-CH"/>
        </w:rPr>
        <w:t xml:space="preserve">, Directeur </w:t>
      </w:r>
      <w:r w:rsidR="00B01C73">
        <w:rPr>
          <w:sz w:val="24"/>
          <w:lang w:val="fr-CH"/>
        </w:rPr>
        <w:t>Marketing</w:t>
      </w:r>
      <w:r w:rsidR="005E723D">
        <w:rPr>
          <w:sz w:val="24"/>
          <w:lang w:val="fr-CH"/>
        </w:rPr>
        <w:t>,</w:t>
      </w:r>
      <w:r w:rsidRPr="007B6114">
        <w:rPr>
          <w:sz w:val="24"/>
          <w:lang w:val="fr-CH"/>
        </w:rPr>
        <w:t xml:space="preserve"> Loterie Nationale, </w:t>
      </w:r>
      <w:r>
        <w:rPr>
          <w:sz w:val="24"/>
          <w:lang w:val="fr-CH"/>
        </w:rPr>
        <w:t>Belgique</w:t>
      </w:r>
    </w:p>
    <w:p w:rsidR="00A715F3" w:rsidRPr="009F0163" w:rsidRDefault="00A715F3" w:rsidP="00A715F3">
      <w:pPr>
        <w:jc w:val="center"/>
        <w:rPr>
          <w:b/>
          <w:color w:val="538135" w:themeColor="accent6" w:themeShade="BF"/>
          <w:sz w:val="24"/>
        </w:rPr>
      </w:pPr>
      <w:r w:rsidRPr="009F0163">
        <w:rPr>
          <w:b/>
          <w:color w:val="538135" w:themeColor="accent6" w:themeShade="BF"/>
          <w:sz w:val="28"/>
          <w:szCs w:val="24"/>
        </w:rPr>
        <w:t xml:space="preserve">13H00 – 14H30 </w:t>
      </w:r>
      <w:r w:rsidRPr="009F0163">
        <w:rPr>
          <w:b/>
          <w:color w:val="538135" w:themeColor="accent6" w:themeShade="BF"/>
          <w:sz w:val="28"/>
          <w:szCs w:val="24"/>
        </w:rPr>
        <w:tab/>
        <w:t xml:space="preserve">Déjeuner </w:t>
      </w:r>
    </w:p>
    <w:p w:rsidR="00397069" w:rsidRPr="00122D9C" w:rsidRDefault="008A1F9C" w:rsidP="00E33157">
      <w:pPr>
        <w:spacing w:after="0" w:line="240" w:lineRule="auto"/>
        <w:ind w:left="2126" w:hanging="2"/>
        <w:jc w:val="both"/>
        <w:rPr>
          <w:b/>
          <w:bCs/>
          <w:sz w:val="24"/>
        </w:rPr>
      </w:pPr>
      <w:r>
        <w:rPr>
          <w:sz w:val="24"/>
        </w:rPr>
        <w:tab/>
      </w:r>
      <w:r w:rsidR="00397069" w:rsidRPr="00122D9C">
        <w:rPr>
          <w:b/>
          <w:bCs/>
          <w:sz w:val="24"/>
        </w:rPr>
        <w:t xml:space="preserve">L’environnement légal comme </w:t>
      </w:r>
      <w:r w:rsidR="00397069">
        <w:rPr>
          <w:b/>
          <w:bCs/>
          <w:sz w:val="24"/>
        </w:rPr>
        <w:t>levier</w:t>
      </w:r>
      <w:r w:rsidR="00397069" w:rsidRPr="00122D9C">
        <w:rPr>
          <w:b/>
          <w:bCs/>
          <w:sz w:val="24"/>
        </w:rPr>
        <w:t xml:space="preserve"> de la transformation</w:t>
      </w:r>
      <w:r w:rsidR="00397069">
        <w:rPr>
          <w:b/>
          <w:bCs/>
          <w:sz w:val="24"/>
        </w:rPr>
        <w:t xml:space="preserve"> </w:t>
      </w:r>
    </w:p>
    <w:p w:rsidR="00397069" w:rsidRDefault="006C4F12" w:rsidP="006C4F12">
      <w:pPr>
        <w:spacing w:after="0" w:line="240" w:lineRule="auto"/>
        <w:ind w:left="2126" w:hanging="2124"/>
        <w:jc w:val="both"/>
        <w:rPr>
          <w:sz w:val="24"/>
        </w:rPr>
      </w:pPr>
      <w:r>
        <w:rPr>
          <w:sz w:val="24"/>
        </w:rPr>
        <w:t>14</w:t>
      </w:r>
      <w:r w:rsidRPr="0019788E">
        <w:rPr>
          <w:sz w:val="24"/>
        </w:rPr>
        <w:t>H</w:t>
      </w:r>
      <w:r>
        <w:rPr>
          <w:sz w:val="24"/>
        </w:rPr>
        <w:t>30</w:t>
      </w:r>
      <w:r w:rsidRPr="0019788E">
        <w:rPr>
          <w:sz w:val="24"/>
        </w:rPr>
        <w:t xml:space="preserve"> – </w:t>
      </w:r>
      <w:r>
        <w:rPr>
          <w:sz w:val="24"/>
        </w:rPr>
        <w:t>15</w:t>
      </w:r>
      <w:r w:rsidRPr="0019788E">
        <w:rPr>
          <w:sz w:val="24"/>
        </w:rPr>
        <w:t>H</w:t>
      </w:r>
      <w:r>
        <w:rPr>
          <w:sz w:val="24"/>
        </w:rPr>
        <w:t>30</w:t>
      </w:r>
      <w:r w:rsidR="00397069" w:rsidRPr="0019788E">
        <w:rPr>
          <w:sz w:val="24"/>
        </w:rPr>
        <w:tab/>
      </w:r>
      <w:r w:rsidR="00397069">
        <w:rPr>
          <w:sz w:val="24"/>
        </w:rPr>
        <w:t>Panorama des loteries :</w:t>
      </w:r>
    </w:p>
    <w:p w:rsidR="00397069" w:rsidRPr="007B6114" w:rsidRDefault="00574591" w:rsidP="00323AAA">
      <w:pPr>
        <w:pStyle w:val="Paragraphedeliste"/>
        <w:numPr>
          <w:ilvl w:val="2"/>
          <w:numId w:val="2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Cas </w:t>
      </w:r>
      <w:r w:rsidR="00397069" w:rsidRPr="007B6114">
        <w:rPr>
          <w:sz w:val="24"/>
        </w:rPr>
        <w:t xml:space="preserve">Afrique du </w:t>
      </w:r>
      <w:r w:rsidR="00F601DC">
        <w:rPr>
          <w:sz w:val="24"/>
        </w:rPr>
        <w:t>S</w:t>
      </w:r>
      <w:r w:rsidR="00397069" w:rsidRPr="007B6114">
        <w:rPr>
          <w:sz w:val="24"/>
        </w:rPr>
        <w:t>ud : Dawid M</w:t>
      </w:r>
      <w:r w:rsidR="00397069">
        <w:rPr>
          <w:sz w:val="24"/>
        </w:rPr>
        <w:t xml:space="preserve">uller¸ </w:t>
      </w:r>
      <w:r w:rsidR="007962C9">
        <w:rPr>
          <w:sz w:val="24"/>
        </w:rPr>
        <w:t>C</w:t>
      </w:r>
      <w:r w:rsidR="001C2ABF">
        <w:rPr>
          <w:sz w:val="24"/>
        </w:rPr>
        <w:t>onseiller juridique,</w:t>
      </w:r>
      <w:r w:rsidR="00397069">
        <w:rPr>
          <w:sz w:val="24"/>
        </w:rPr>
        <w:t xml:space="preserve"> G</w:t>
      </w:r>
      <w:r w:rsidR="00323AAA">
        <w:rPr>
          <w:sz w:val="24"/>
        </w:rPr>
        <w:t>IDANI</w:t>
      </w:r>
      <w:r w:rsidR="00397069">
        <w:rPr>
          <w:sz w:val="24"/>
        </w:rPr>
        <w:t xml:space="preserve">  </w:t>
      </w:r>
    </w:p>
    <w:p w:rsidR="002F2550" w:rsidRDefault="00574591" w:rsidP="00323AAA">
      <w:pPr>
        <w:pStyle w:val="Paragraphedeliste"/>
        <w:numPr>
          <w:ilvl w:val="2"/>
          <w:numId w:val="2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Cas</w:t>
      </w:r>
      <w:r w:rsidR="002F2550" w:rsidRPr="007B6114">
        <w:rPr>
          <w:b/>
          <w:bCs/>
          <w:color w:val="FF0000"/>
          <w:sz w:val="24"/>
        </w:rPr>
        <w:t xml:space="preserve"> </w:t>
      </w:r>
      <w:r w:rsidR="002F2550" w:rsidRPr="002F2550">
        <w:rPr>
          <w:sz w:val="24"/>
        </w:rPr>
        <w:t>Guinée</w:t>
      </w:r>
      <w:r w:rsidR="00F601DC">
        <w:rPr>
          <w:sz w:val="24"/>
        </w:rPr>
        <w:t> :</w:t>
      </w:r>
      <w:r w:rsidR="002F2550" w:rsidRPr="007B6114">
        <w:rPr>
          <w:sz w:val="24"/>
        </w:rPr>
        <w:t xml:space="preserve"> </w:t>
      </w:r>
      <w:r w:rsidR="002F2550">
        <w:rPr>
          <w:sz w:val="24"/>
        </w:rPr>
        <w:t>La</w:t>
      </w:r>
      <w:r w:rsidR="004005C0">
        <w:rPr>
          <w:sz w:val="24"/>
        </w:rPr>
        <w:t>n</w:t>
      </w:r>
      <w:r w:rsidR="002F2550">
        <w:rPr>
          <w:sz w:val="24"/>
        </w:rPr>
        <w:t>sana Chérif Haidara</w:t>
      </w:r>
      <w:r w:rsidR="002F2550" w:rsidRPr="007B6114">
        <w:rPr>
          <w:sz w:val="24"/>
        </w:rPr>
        <w:t xml:space="preserve">, Directeur </w:t>
      </w:r>
      <w:r w:rsidR="00F601DC">
        <w:rPr>
          <w:sz w:val="24"/>
        </w:rPr>
        <w:t xml:space="preserve">Général </w:t>
      </w:r>
      <w:r w:rsidR="002F2550">
        <w:rPr>
          <w:sz w:val="24"/>
        </w:rPr>
        <w:t>L</w:t>
      </w:r>
      <w:r w:rsidR="00323AAA">
        <w:rPr>
          <w:sz w:val="24"/>
        </w:rPr>
        <w:t>ONAGUI</w:t>
      </w:r>
    </w:p>
    <w:p w:rsidR="00397069" w:rsidRPr="007B6114" w:rsidRDefault="00574591" w:rsidP="00397069">
      <w:pPr>
        <w:pStyle w:val="Paragraphedeliste"/>
        <w:numPr>
          <w:ilvl w:val="2"/>
          <w:numId w:val="23"/>
        </w:numPr>
        <w:spacing w:after="0" w:line="240" w:lineRule="auto"/>
        <w:jc w:val="both"/>
        <w:rPr>
          <w:color w:val="FF0000"/>
          <w:sz w:val="24"/>
        </w:rPr>
      </w:pPr>
      <w:r>
        <w:rPr>
          <w:sz w:val="24"/>
        </w:rPr>
        <w:t xml:space="preserve">Cas </w:t>
      </w:r>
      <w:r w:rsidR="00F601DC">
        <w:rPr>
          <w:sz w:val="24"/>
        </w:rPr>
        <w:t>Libéria :</w:t>
      </w:r>
      <w:r w:rsidR="00397069" w:rsidRPr="007B6114">
        <w:rPr>
          <w:sz w:val="24"/>
        </w:rPr>
        <w:t xml:space="preserve"> Martin K</w:t>
      </w:r>
      <w:r w:rsidR="00397069">
        <w:rPr>
          <w:sz w:val="24"/>
        </w:rPr>
        <w:t>ollie</w:t>
      </w:r>
      <w:r w:rsidR="00397069" w:rsidRPr="007B6114">
        <w:rPr>
          <w:sz w:val="24"/>
        </w:rPr>
        <w:t>, Di</w:t>
      </w:r>
      <w:r w:rsidR="00F601DC">
        <w:rPr>
          <w:sz w:val="24"/>
        </w:rPr>
        <w:t>recteur Général</w:t>
      </w:r>
      <w:r w:rsidR="001C2ABF">
        <w:rPr>
          <w:sz w:val="24"/>
        </w:rPr>
        <w:t>,</w:t>
      </w:r>
      <w:r w:rsidR="00F601DC">
        <w:rPr>
          <w:sz w:val="24"/>
        </w:rPr>
        <w:t xml:space="preserve"> </w:t>
      </w:r>
      <w:r w:rsidR="00323AAA">
        <w:rPr>
          <w:sz w:val="24"/>
        </w:rPr>
        <w:t>LN LIBERIA</w:t>
      </w:r>
      <w:r w:rsidR="00397069" w:rsidRPr="007B6114">
        <w:rPr>
          <w:sz w:val="24"/>
        </w:rPr>
        <w:t> </w:t>
      </w:r>
      <w:r w:rsidR="00397069" w:rsidRPr="007B6114">
        <w:rPr>
          <w:b/>
          <w:bCs/>
          <w:sz w:val="24"/>
        </w:rPr>
        <w:t xml:space="preserve"> </w:t>
      </w:r>
    </w:p>
    <w:p w:rsidR="00397069" w:rsidRPr="007B6114" w:rsidRDefault="00397069" w:rsidP="00323AAA">
      <w:pPr>
        <w:pStyle w:val="Paragraphedeliste"/>
        <w:numPr>
          <w:ilvl w:val="2"/>
          <w:numId w:val="23"/>
        </w:numPr>
        <w:shd w:val="clear" w:color="auto" w:fill="FFFFFF"/>
        <w:jc w:val="both"/>
        <w:textAlignment w:val="baseline"/>
        <w:rPr>
          <w:lang w:val="nl-BE"/>
        </w:rPr>
      </w:pPr>
      <w:r w:rsidRPr="007B6114">
        <w:rPr>
          <w:sz w:val="24"/>
        </w:rPr>
        <w:t>Environnement juridique, Philippe V</w:t>
      </w:r>
      <w:r>
        <w:rPr>
          <w:sz w:val="24"/>
        </w:rPr>
        <w:t>laemminck</w:t>
      </w:r>
      <w:r w:rsidRPr="007B6114">
        <w:rPr>
          <w:sz w:val="24"/>
        </w:rPr>
        <w:t xml:space="preserve">, </w:t>
      </w:r>
      <w:r w:rsidR="00133F56">
        <w:rPr>
          <w:sz w:val="24"/>
        </w:rPr>
        <w:t>avocat - Partenaire</w:t>
      </w:r>
      <w:r w:rsidRPr="007B6114">
        <w:rPr>
          <w:sz w:val="24"/>
        </w:rPr>
        <w:t xml:space="preserve"> </w:t>
      </w:r>
      <w:r w:rsidR="00323AAA">
        <w:rPr>
          <w:sz w:val="24"/>
        </w:rPr>
        <w:t>P</w:t>
      </w:r>
      <w:r w:rsidRPr="007B6114">
        <w:rPr>
          <w:sz w:val="24"/>
        </w:rPr>
        <w:t>harumlegal</w:t>
      </w:r>
    </w:p>
    <w:p w:rsidR="00397069" w:rsidRDefault="00397069" w:rsidP="00397069">
      <w:pPr>
        <w:spacing w:after="0" w:line="240" w:lineRule="auto"/>
        <w:ind w:left="2126" w:hanging="2124"/>
        <w:jc w:val="both"/>
        <w:rPr>
          <w:sz w:val="24"/>
        </w:rPr>
      </w:pPr>
      <w:r>
        <w:rPr>
          <w:sz w:val="24"/>
        </w:rPr>
        <w:t xml:space="preserve"> </w:t>
      </w:r>
      <w:r w:rsidRPr="0019788E">
        <w:rPr>
          <w:sz w:val="24"/>
        </w:rPr>
        <w:tab/>
      </w:r>
      <w:r>
        <w:rPr>
          <w:sz w:val="24"/>
        </w:rPr>
        <w:t>Questions/Réponses</w:t>
      </w:r>
    </w:p>
    <w:p w:rsidR="007B6114" w:rsidRPr="00A715F3" w:rsidRDefault="007B6114" w:rsidP="00397069">
      <w:pPr>
        <w:spacing w:after="0" w:line="240" w:lineRule="auto"/>
        <w:ind w:left="2126" w:hanging="2124"/>
        <w:jc w:val="both"/>
        <w:rPr>
          <w:color w:val="FF0000"/>
          <w:sz w:val="24"/>
        </w:rPr>
      </w:pPr>
    </w:p>
    <w:p w:rsidR="00A715F3" w:rsidRPr="009F0163" w:rsidRDefault="00A715F3" w:rsidP="009F0163">
      <w:pPr>
        <w:jc w:val="center"/>
        <w:rPr>
          <w:b/>
          <w:color w:val="538135" w:themeColor="accent6" w:themeShade="BF"/>
          <w:sz w:val="28"/>
          <w:szCs w:val="24"/>
        </w:rPr>
      </w:pPr>
      <w:r w:rsidRPr="009F0163">
        <w:rPr>
          <w:b/>
          <w:color w:val="538135" w:themeColor="accent6" w:themeShade="BF"/>
          <w:sz w:val="28"/>
          <w:szCs w:val="24"/>
        </w:rPr>
        <w:t xml:space="preserve">15H30 – 16H00 </w:t>
      </w:r>
      <w:r w:rsidRPr="009F0163">
        <w:rPr>
          <w:b/>
          <w:color w:val="538135" w:themeColor="accent6" w:themeShade="BF"/>
          <w:sz w:val="28"/>
          <w:szCs w:val="24"/>
        </w:rPr>
        <w:tab/>
        <w:t xml:space="preserve">Pause-café </w:t>
      </w:r>
    </w:p>
    <w:p w:rsidR="00337F74" w:rsidRDefault="00337F74" w:rsidP="00B726C5">
      <w:pPr>
        <w:spacing w:after="0" w:line="240" w:lineRule="auto"/>
        <w:ind w:left="2126" w:hanging="2124"/>
        <w:jc w:val="both"/>
        <w:rPr>
          <w:sz w:val="24"/>
          <w:lang w:val="fr-CH"/>
        </w:rPr>
      </w:pPr>
    </w:p>
    <w:p w:rsidR="00337F74" w:rsidRDefault="00337F74" w:rsidP="004427C9">
      <w:pPr>
        <w:spacing w:after="0" w:line="240" w:lineRule="auto"/>
        <w:jc w:val="both"/>
        <w:rPr>
          <w:sz w:val="24"/>
          <w:lang w:val="fr-CH"/>
        </w:rPr>
      </w:pPr>
    </w:p>
    <w:p w:rsidR="00B726C5" w:rsidRPr="008A1F9C" w:rsidRDefault="008A1F9C" w:rsidP="00B726C5">
      <w:pPr>
        <w:spacing w:after="0" w:line="240" w:lineRule="auto"/>
        <w:ind w:left="2126" w:hanging="2124"/>
        <w:jc w:val="both"/>
        <w:rPr>
          <w:b/>
          <w:bCs/>
          <w:sz w:val="24"/>
        </w:rPr>
      </w:pPr>
      <w:r w:rsidRPr="00F745AF">
        <w:rPr>
          <w:sz w:val="24"/>
          <w:lang w:val="fr-CH"/>
        </w:rPr>
        <w:t xml:space="preserve">16h00 – 17h00 </w:t>
      </w:r>
      <w:r w:rsidRPr="00F745AF">
        <w:rPr>
          <w:sz w:val="24"/>
          <w:lang w:val="fr-CH"/>
        </w:rPr>
        <w:tab/>
      </w:r>
      <w:r w:rsidR="00B726C5" w:rsidRPr="00BE1262">
        <w:rPr>
          <w:b/>
          <w:bCs/>
          <w:sz w:val="24"/>
        </w:rPr>
        <w:t xml:space="preserve">La </w:t>
      </w:r>
      <w:r w:rsidR="00B726C5" w:rsidRPr="008A1F9C">
        <w:rPr>
          <w:b/>
          <w:bCs/>
          <w:sz w:val="24"/>
        </w:rPr>
        <w:t>transformation de</w:t>
      </w:r>
      <w:r w:rsidR="00B726C5">
        <w:rPr>
          <w:b/>
          <w:bCs/>
          <w:sz w:val="24"/>
        </w:rPr>
        <w:t xml:space="preserve"> la distribution</w:t>
      </w:r>
    </w:p>
    <w:p w:rsidR="00B726C5" w:rsidRPr="002434A4" w:rsidRDefault="00B726C5" w:rsidP="00825D51">
      <w:pPr>
        <w:pStyle w:val="Paragraphedeliste"/>
        <w:numPr>
          <w:ilvl w:val="2"/>
          <w:numId w:val="26"/>
        </w:numPr>
        <w:spacing w:after="0" w:line="240" w:lineRule="auto"/>
        <w:jc w:val="both"/>
        <w:rPr>
          <w:sz w:val="24"/>
        </w:rPr>
      </w:pPr>
      <w:r w:rsidRPr="002434A4">
        <w:rPr>
          <w:sz w:val="24"/>
        </w:rPr>
        <w:t>Toby D</w:t>
      </w:r>
      <w:r w:rsidR="00825D51">
        <w:rPr>
          <w:sz w:val="24"/>
        </w:rPr>
        <w:t>esforges</w:t>
      </w:r>
      <w:r w:rsidR="003D3B6A" w:rsidRPr="002434A4">
        <w:rPr>
          <w:sz w:val="24"/>
        </w:rPr>
        <w:t>,</w:t>
      </w:r>
      <w:r w:rsidR="0049191F" w:rsidRPr="002434A4">
        <w:rPr>
          <w:sz w:val="24"/>
        </w:rPr>
        <w:t xml:space="preserve"> Directeur Général</w:t>
      </w:r>
      <w:r w:rsidR="002434A4" w:rsidRPr="002434A4">
        <w:rPr>
          <w:b/>
          <w:bCs/>
          <w:sz w:val="24"/>
        </w:rPr>
        <w:t xml:space="preserve"> </w:t>
      </w:r>
      <w:r w:rsidR="0049191F" w:rsidRPr="002434A4">
        <w:rPr>
          <w:sz w:val="24"/>
        </w:rPr>
        <w:t>Engage</w:t>
      </w:r>
    </w:p>
    <w:p w:rsidR="00B726C5" w:rsidRPr="002434A4" w:rsidRDefault="0049191F" w:rsidP="00825D51">
      <w:pPr>
        <w:pStyle w:val="Paragraphedeliste"/>
        <w:numPr>
          <w:ilvl w:val="2"/>
          <w:numId w:val="26"/>
        </w:numPr>
        <w:spacing w:after="0" w:line="240" w:lineRule="auto"/>
        <w:jc w:val="both"/>
        <w:rPr>
          <w:b/>
          <w:bCs/>
          <w:sz w:val="24"/>
        </w:rPr>
      </w:pPr>
      <w:r w:rsidRPr="002434A4">
        <w:rPr>
          <w:sz w:val="24"/>
        </w:rPr>
        <w:t>Rodolphe B</w:t>
      </w:r>
      <w:r w:rsidR="00825D51">
        <w:rPr>
          <w:sz w:val="24"/>
        </w:rPr>
        <w:t>arquin</w:t>
      </w:r>
      <w:r w:rsidR="00C541D1">
        <w:rPr>
          <w:sz w:val="24"/>
        </w:rPr>
        <w:t>, Responsable p</w:t>
      </w:r>
      <w:r w:rsidR="00F601DC">
        <w:rPr>
          <w:sz w:val="24"/>
        </w:rPr>
        <w:t>rogramme maillage du réseau, Française des Jeux</w:t>
      </w:r>
    </w:p>
    <w:p w:rsidR="0017589A" w:rsidRPr="00A30E6C" w:rsidRDefault="0017589A" w:rsidP="007B6114">
      <w:pPr>
        <w:spacing w:after="0" w:line="240" w:lineRule="auto"/>
        <w:ind w:left="2126" w:hanging="3"/>
        <w:jc w:val="both"/>
        <w:rPr>
          <w:sz w:val="24"/>
          <w:lang w:val="en-US"/>
        </w:rPr>
      </w:pPr>
      <w:r w:rsidRPr="00A30E6C">
        <w:rPr>
          <w:color w:val="FF0000"/>
          <w:sz w:val="24"/>
          <w:lang w:val="en-US"/>
        </w:rPr>
        <w:t xml:space="preserve"> </w:t>
      </w:r>
      <w:r w:rsidR="007B6114" w:rsidRPr="00A30E6C">
        <w:rPr>
          <w:color w:val="FF0000"/>
          <w:sz w:val="24"/>
          <w:lang w:val="en-US"/>
        </w:rPr>
        <w:t xml:space="preserve"> </w:t>
      </w:r>
      <w:r w:rsidR="007B6114" w:rsidRPr="00A30E6C">
        <w:rPr>
          <w:noProof/>
          <w:lang w:val="en-US" w:eastAsia="fr-FR"/>
        </w:rPr>
        <w:t xml:space="preserve">  </w:t>
      </w:r>
    </w:p>
    <w:p w:rsidR="00E65740" w:rsidRPr="00A30E6C" w:rsidRDefault="00E65740" w:rsidP="00E65740">
      <w:pPr>
        <w:spacing w:after="0" w:line="360" w:lineRule="auto"/>
        <w:ind w:left="-426" w:firstLine="426"/>
        <w:jc w:val="both"/>
        <w:rPr>
          <w:sz w:val="24"/>
          <w:lang w:val="en-US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497"/>
      </w:tblGrid>
      <w:tr w:rsidR="00E65740" w:rsidTr="00E65740">
        <w:tc>
          <w:tcPr>
            <w:tcW w:w="8497" w:type="dxa"/>
          </w:tcPr>
          <w:p w:rsidR="00E65740" w:rsidRPr="00A30E6C" w:rsidRDefault="00E65740" w:rsidP="00D770B2">
            <w:pPr>
              <w:spacing w:after="0" w:line="360" w:lineRule="auto"/>
              <w:ind w:left="-426" w:firstLine="426"/>
              <w:jc w:val="center"/>
              <w:rPr>
                <w:b/>
                <w:bCs/>
                <w:sz w:val="6"/>
                <w:szCs w:val="4"/>
                <w:lang w:val="en-US"/>
              </w:rPr>
            </w:pPr>
          </w:p>
          <w:p w:rsidR="00E65740" w:rsidRPr="00E65740" w:rsidRDefault="00E65740" w:rsidP="00183BC0">
            <w:pPr>
              <w:spacing w:after="0" w:line="360" w:lineRule="auto"/>
              <w:ind w:left="-426" w:firstLine="426"/>
              <w:jc w:val="center"/>
              <w:rPr>
                <w:b/>
                <w:bCs/>
                <w:sz w:val="32"/>
                <w:szCs w:val="28"/>
              </w:rPr>
            </w:pPr>
            <w:r w:rsidRPr="00E65740">
              <w:rPr>
                <w:b/>
                <w:bCs/>
                <w:sz w:val="32"/>
                <w:szCs w:val="28"/>
              </w:rPr>
              <w:t>20H00</w:t>
            </w:r>
            <w:r>
              <w:rPr>
                <w:b/>
                <w:bCs/>
                <w:sz w:val="32"/>
                <w:szCs w:val="28"/>
              </w:rPr>
              <w:t xml:space="preserve"> </w:t>
            </w:r>
            <w:r w:rsidRPr="00E65740">
              <w:rPr>
                <w:b/>
                <w:bCs/>
                <w:sz w:val="32"/>
                <w:szCs w:val="28"/>
              </w:rPr>
              <w:t>Dîner offert par l</w:t>
            </w:r>
            <w:r>
              <w:rPr>
                <w:b/>
                <w:bCs/>
                <w:sz w:val="32"/>
                <w:szCs w:val="28"/>
              </w:rPr>
              <w:t>a</w:t>
            </w:r>
            <w:r w:rsidR="003B0861">
              <w:rPr>
                <w:b/>
                <w:bCs/>
                <w:sz w:val="32"/>
                <w:szCs w:val="28"/>
              </w:rPr>
              <w:t xml:space="preserve"> MDJS</w:t>
            </w:r>
            <w:r>
              <w:rPr>
                <w:b/>
                <w:bCs/>
                <w:sz w:val="32"/>
                <w:szCs w:val="28"/>
              </w:rPr>
              <w:t xml:space="preserve"> </w:t>
            </w:r>
            <w:r w:rsidR="003B0861">
              <w:rPr>
                <w:b/>
                <w:bCs/>
                <w:sz w:val="32"/>
                <w:szCs w:val="28"/>
              </w:rPr>
              <w:t xml:space="preserve"> </w:t>
            </w:r>
            <w:r w:rsidR="00FD37BE">
              <w:rPr>
                <w:b/>
                <w:bCs/>
                <w:sz w:val="32"/>
                <w:szCs w:val="28"/>
              </w:rPr>
              <w:t>au Restaurant Le Pilotis</w:t>
            </w:r>
            <w:r w:rsidR="003B0861">
              <w:rPr>
                <w:b/>
                <w:bCs/>
                <w:sz w:val="32"/>
                <w:szCs w:val="28"/>
              </w:rPr>
              <w:t xml:space="preserve">   </w:t>
            </w:r>
          </w:p>
        </w:tc>
      </w:tr>
    </w:tbl>
    <w:p w:rsidR="00E65740" w:rsidRDefault="00E65740" w:rsidP="00FE59E9">
      <w:pPr>
        <w:spacing w:line="260" w:lineRule="atLeast"/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eastAsia="fr-FR"/>
        </w:rPr>
      </w:pPr>
    </w:p>
    <w:p w:rsidR="00A670EF" w:rsidRPr="0019788E" w:rsidRDefault="00FE59E9" w:rsidP="00BE7190">
      <w:pPr>
        <w:tabs>
          <w:tab w:val="left" w:pos="1985"/>
          <w:tab w:val="left" w:pos="2268"/>
        </w:tabs>
        <w:spacing w:line="260" w:lineRule="atLeast"/>
        <w:rPr>
          <w:rFonts w:ascii="Calibri" w:eastAsia="Times New Roman" w:hAnsi="Calibri" w:cs="Times New Roman"/>
          <w:sz w:val="24"/>
          <w:u w:val="single"/>
          <w:lang w:eastAsia="fr-FR"/>
        </w:rPr>
      </w:pPr>
      <w:r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eastAsia="fr-FR"/>
        </w:rPr>
        <w:t>Jeudi</w:t>
      </w:r>
      <w:r w:rsidR="008A1F9C"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eastAsia="fr-FR"/>
        </w:rPr>
        <w:t xml:space="preserve"> </w:t>
      </w:r>
      <w:r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eastAsia="fr-FR"/>
        </w:rPr>
        <w:t>29</w:t>
      </w:r>
      <w:r w:rsidR="008A1F9C"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eastAsia="fr-FR"/>
        </w:rPr>
        <w:t xml:space="preserve"> Septembre</w:t>
      </w:r>
      <w:r w:rsidR="00A670EF" w:rsidRPr="0019788E"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eastAsia="fr-FR"/>
        </w:rPr>
        <w:t xml:space="preserve">, 2016 </w:t>
      </w:r>
    </w:p>
    <w:p w:rsidR="00A4494E" w:rsidRPr="00133F56" w:rsidRDefault="007B68FA" w:rsidP="00834AD0">
      <w:pPr>
        <w:spacing w:after="0" w:line="240" w:lineRule="auto"/>
        <w:ind w:left="2124" w:hanging="2124"/>
        <w:jc w:val="both"/>
        <w:rPr>
          <w:sz w:val="24"/>
          <w:lang w:val="fr-CH"/>
        </w:rPr>
      </w:pPr>
      <w:r w:rsidRPr="00133F56">
        <w:rPr>
          <w:sz w:val="24"/>
          <w:lang w:val="fr-CH"/>
        </w:rPr>
        <w:t xml:space="preserve">09H00 – </w:t>
      </w:r>
      <w:r w:rsidR="00834AD0" w:rsidRPr="00133F56">
        <w:rPr>
          <w:sz w:val="24"/>
          <w:lang w:val="fr-CH"/>
        </w:rPr>
        <w:t>09</w:t>
      </w:r>
      <w:r w:rsidR="00B726C5" w:rsidRPr="00133F56">
        <w:rPr>
          <w:sz w:val="24"/>
          <w:lang w:val="fr-CH"/>
        </w:rPr>
        <w:t>H</w:t>
      </w:r>
      <w:r w:rsidR="00133F56" w:rsidRPr="00133F56">
        <w:rPr>
          <w:sz w:val="24"/>
          <w:lang w:val="fr-CH"/>
        </w:rPr>
        <w:t>45</w:t>
      </w:r>
      <w:r w:rsidR="00B726C5" w:rsidRPr="00133F56">
        <w:rPr>
          <w:sz w:val="24"/>
          <w:lang w:val="fr-CH"/>
        </w:rPr>
        <w:t xml:space="preserve"> </w:t>
      </w:r>
      <w:r w:rsidR="00B726C5" w:rsidRPr="00133F56">
        <w:rPr>
          <w:sz w:val="24"/>
          <w:lang w:val="fr-CH"/>
        </w:rPr>
        <w:tab/>
      </w:r>
      <w:r w:rsidR="00133F56">
        <w:rPr>
          <w:b/>
          <w:sz w:val="24"/>
          <w:u w:val="single"/>
          <w:lang w:val="fr-CH"/>
        </w:rPr>
        <w:t xml:space="preserve">Conférencier </w:t>
      </w:r>
      <w:r w:rsidR="0010313F">
        <w:rPr>
          <w:b/>
          <w:sz w:val="24"/>
          <w:u w:val="single"/>
          <w:lang w:val="fr-CH"/>
        </w:rPr>
        <w:t>invité</w:t>
      </w:r>
      <w:r w:rsidR="0010313F" w:rsidRPr="00133F56">
        <w:rPr>
          <w:b/>
          <w:sz w:val="24"/>
          <w:u w:val="single"/>
          <w:lang w:val="fr-CH"/>
        </w:rPr>
        <w:t xml:space="preserve"> :</w:t>
      </w:r>
      <w:r w:rsidR="00FD5576">
        <w:rPr>
          <w:sz w:val="24"/>
          <w:lang w:val="fr-CH"/>
        </w:rPr>
        <w:t xml:space="preserve"> </w:t>
      </w:r>
      <w:r w:rsidR="00FD5576" w:rsidRPr="00FD5576">
        <w:rPr>
          <w:rFonts w:ascii="Calibri" w:eastAsia="Times New Roman" w:hAnsi="Calibri"/>
          <w:lang w:val="fr-CH"/>
        </w:rPr>
        <w:t xml:space="preserve">Sean Pillot de Chenecey, </w:t>
      </w:r>
      <w:r w:rsidR="00FD5576" w:rsidRPr="00FD5576">
        <w:rPr>
          <w:lang w:val="fr-CH"/>
        </w:rPr>
        <w:t xml:space="preserve">Brand Positive </w:t>
      </w:r>
      <w:r w:rsidR="00FD5576">
        <w:rPr>
          <w:lang w:val="fr-CH"/>
        </w:rPr>
        <w:t>Conseil</w:t>
      </w:r>
      <w:r w:rsidR="00FD5576">
        <w:rPr>
          <w:rFonts w:ascii="Calibri" w:eastAsia="Times New Roman" w:hAnsi="Calibri"/>
          <w:lang w:val="fr-CH"/>
        </w:rPr>
        <w:t xml:space="preserve">, </w:t>
      </w:r>
      <w:r w:rsidR="00EA6533" w:rsidRPr="00FD5576">
        <w:rPr>
          <w:rFonts w:ascii="Calibri" w:eastAsia="Times New Roman" w:hAnsi="Calibri"/>
          <w:lang w:val="fr-CH"/>
        </w:rPr>
        <w:t>UK</w:t>
      </w:r>
      <w:r w:rsidR="00EA6533" w:rsidRPr="00FD5576">
        <w:rPr>
          <w:sz w:val="24"/>
          <w:lang w:val="fr-CH"/>
        </w:rPr>
        <w:t> “</w:t>
      </w:r>
      <w:r w:rsidR="00133F56" w:rsidRPr="00133F56">
        <w:rPr>
          <w:rFonts w:ascii="Calibri" w:eastAsia="Times New Roman" w:hAnsi="Calibri"/>
          <w:lang w:val="fr-CH"/>
        </w:rPr>
        <w:t>Maintenant/</w:t>
      </w:r>
      <w:r w:rsidR="00133F56">
        <w:rPr>
          <w:rFonts w:ascii="Calibri" w:eastAsia="Times New Roman" w:hAnsi="Calibri"/>
          <w:lang w:val="fr-CH"/>
        </w:rPr>
        <w:t>Demain</w:t>
      </w:r>
      <w:r w:rsidR="00133F56" w:rsidRPr="00133F56">
        <w:rPr>
          <w:rFonts w:ascii="Calibri" w:eastAsia="Times New Roman" w:hAnsi="Calibri"/>
          <w:lang w:val="fr-CH"/>
        </w:rPr>
        <w:t>/Pourquoi – tendances clefs et leurs implications pour les Loteries Africaines”</w:t>
      </w:r>
    </w:p>
    <w:p w:rsidR="00A4494E" w:rsidRPr="00133F56" w:rsidRDefault="00A4494E" w:rsidP="00425A69">
      <w:pPr>
        <w:spacing w:after="0" w:line="240" w:lineRule="auto"/>
        <w:jc w:val="both"/>
        <w:rPr>
          <w:sz w:val="24"/>
          <w:lang w:val="fr-CH"/>
        </w:rPr>
      </w:pPr>
    </w:p>
    <w:p w:rsidR="00A40573" w:rsidRDefault="00834AD0" w:rsidP="00834AD0">
      <w:pPr>
        <w:spacing w:after="0" w:line="240" w:lineRule="auto"/>
        <w:jc w:val="both"/>
        <w:rPr>
          <w:b/>
          <w:bCs/>
          <w:sz w:val="24"/>
        </w:rPr>
      </w:pPr>
      <w:r>
        <w:rPr>
          <w:sz w:val="24"/>
        </w:rPr>
        <w:t>09</w:t>
      </w:r>
      <w:r w:rsidRPr="00834AD0">
        <w:rPr>
          <w:sz w:val="24"/>
        </w:rPr>
        <w:t>H</w:t>
      </w:r>
      <w:r w:rsidR="00133F56">
        <w:rPr>
          <w:sz w:val="24"/>
        </w:rPr>
        <w:t>45</w:t>
      </w:r>
      <w:r w:rsidRPr="00834AD0">
        <w:rPr>
          <w:sz w:val="24"/>
        </w:rPr>
        <w:t xml:space="preserve"> – 10H</w:t>
      </w:r>
      <w:r>
        <w:rPr>
          <w:sz w:val="24"/>
        </w:rPr>
        <w:t>3</w:t>
      </w:r>
      <w:r w:rsidRPr="00834AD0">
        <w:rPr>
          <w:sz w:val="24"/>
        </w:rPr>
        <w:t xml:space="preserve">0 </w:t>
      </w:r>
      <w:r w:rsidRPr="00834AD0">
        <w:rPr>
          <w:sz w:val="24"/>
        </w:rPr>
        <w:tab/>
      </w:r>
      <w:r w:rsidR="00425A69" w:rsidRPr="00BE1262">
        <w:rPr>
          <w:b/>
          <w:bCs/>
          <w:sz w:val="24"/>
        </w:rPr>
        <w:t xml:space="preserve">La </w:t>
      </w:r>
      <w:r w:rsidR="00425A69" w:rsidRPr="008A1F9C">
        <w:rPr>
          <w:b/>
          <w:bCs/>
          <w:sz w:val="24"/>
        </w:rPr>
        <w:t>transformation</w:t>
      </w:r>
      <w:r w:rsidR="00425A69">
        <w:rPr>
          <w:b/>
          <w:bCs/>
          <w:sz w:val="24"/>
        </w:rPr>
        <w:t xml:space="preserve"> en Afrique </w:t>
      </w:r>
    </w:p>
    <w:p w:rsidR="00B726C5" w:rsidRPr="00FB4074" w:rsidRDefault="00B726C5" w:rsidP="00B726C5">
      <w:pPr>
        <w:spacing w:after="0" w:line="240" w:lineRule="auto"/>
        <w:jc w:val="both"/>
        <w:rPr>
          <w:sz w:val="10"/>
          <w:szCs w:val="8"/>
        </w:rPr>
      </w:pPr>
    </w:p>
    <w:p w:rsidR="00B726C5" w:rsidRPr="00425A69" w:rsidRDefault="00574591" w:rsidP="00825D51">
      <w:pPr>
        <w:pStyle w:val="Paragraphedeliste"/>
        <w:numPr>
          <w:ilvl w:val="2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Cas </w:t>
      </w:r>
      <w:r w:rsidR="00B726C5" w:rsidRPr="00425A69">
        <w:rPr>
          <w:sz w:val="24"/>
        </w:rPr>
        <w:t>MDJS</w:t>
      </w:r>
      <w:r>
        <w:rPr>
          <w:sz w:val="24"/>
        </w:rPr>
        <w:t xml:space="preserve"> (Maroc)</w:t>
      </w:r>
      <w:r w:rsidR="00B726C5" w:rsidRPr="00425A69">
        <w:rPr>
          <w:sz w:val="24"/>
        </w:rPr>
        <w:t>, Khalid F</w:t>
      </w:r>
      <w:r w:rsidR="00825D51">
        <w:rPr>
          <w:sz w:val="24"/>
        </w:rPr>
        <w:t>ahim</w:t>
      </w:r>
      <w:r w:rsidR="007B6114">
        <w:rPr>
          <w:sz w:val="24"/>
        </w:rPr>
        <w:t xml:space="preserve">, Directeur des opérations </w:t>
      </w:r>
      <w:r w:rsidR="00B726C5" w:rsidRPr="00425A69">
        <w:rPr>
          <w:sz w:val="24"/>
        </w:rPr>
        <w:t xml:space="preserve"> </w:t>
      </w:r>
    </w:p>
    <w:p w:rsidR="00B726C5" w:rsidRPr="00425A69" w:rsidRDefault="00574591" w:rsidP="00795D96">
      <w:pPr>
        <w:pStyle w:val="Paragraphedeliste"/>
        <w:numPr>
          <w:ilvl w:val="2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Cas L</w:t>
      </w:r>
      <w:r w:rsidR="00795D96">
        <w:rPr>
          <w:sz w:val="24"/>
        </w:rPr>
        <w:t>ONACI</w:t>
      </w:r>
      <w:r w:rsidR="00C541D1">
        <w:rPr>
          <w:sz w:val="24"/>
        </w:rPr>
        <w:t xml:space="preserve"> (</w:t>
      </w:r>
      <w:r>
        <w:rPr>
          <w:sz w:val="24"/>
        </w:rPr>
        <w:t>Cote d’Ivoire)</w:t>
      </w:r>
      <w:r w:rsidR="007B6114">
        <w:rPr>
          <w:sz w:val="24"/>
        </w:rPr>
        <w:t xml:space="preserve">, </w:t>
      </w:r>
      <w:r w:rsidR="007B6114" w:rsidRPr="007B6114">
        <w:rPr>
          <w:sz w:val="24"/>
        </w:rPr>
        <w:t>Issaka F</w:t>
      </w:r>
      <w:r w:rsidR="00825D51">
        <w:rPr>
          <w:sz w:val="24"/>
        </w:rPr>
        <w:t>ofana</w:t>
      </w:r>
      <w:r w:rsidR="007B6114">
        <w:rPr>
          <w:sz w:val="24"/>
        </w:rPr>
        <w:t>, Directeur Général</w:t>
      </w:r>
      <w:r w:rsidR="00425A69" w:rsidRPr="00425A69">
        <w:rPr>
          <w:sz w:val="24"/>
        </w:rPr>
        <w:t xml:space="preserve"> </w:t>
      </w:r>
    </w:p>
    <w:p w:rsidR="007B6114" w:rsidRPr="00425A69" w:rsidRDefault="00574591" w:rsidP="00723579">
      <w:pPr>
        <w:pStyle w:val="Paragraphedeliste"/>
        <w:numPr>
          <w:ilvl w:val="2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Cas </w:t>
      </w:r>
      <w:r w:rsidR="00B726C5" w:rsidRPr="00425A69">
        <w:rPr>
          <w:sz w:val="24"/>
        </w:rPr>
        <w:t>LONASE</w:t>
      </w:r>
      <w:r w:rsidR="00C541D1">
        <w:rPr>
          <w:sz w:val="24"/>
        </w:rPr>
        <w:t xml:space="preserve"> (</w:t>
      </w:r>
      <w:r>
        <w:rPr>
          <w:sz w:val="24"/>
        </w:rPr>
        <w:t>Sénégal)</w:t>
      </w:r>
      <w:r w:rsidR="007B6114">
        <w:rPr>
          <w:sz w:val="24"/>
        </w:rPr>
        <w:t xml:space="preserve">, </w:t>
      </w:r>
      <w:r w:rsidR="00723579" w:rsidRPr="00723579">
        <w:rPr>
          <w:sz w:val="24"/>
        </w:rPr>
        <w:t>Mamadou GUEYE</w:t>
      </w:r>
      <w:r w:rsidR="007B6114">
        <w:rPr>
          <w:sz w:val="24"/>
        </w:rPr>
        <w:t xml:space="preserve">, </w:t>
      </w:r>
      <w:r w:rsidR="00723579">
        <w:rPr>
          <w:sz w:val="24"/>
        </w:rPr>
        <w:t xml:space="preserve">Conseiller </w:t>
      </w:r>
      <w:r w:rsidR="00F075C2">
        <w:rPr>
          <w:sz w:val="24"/>
        </w:rPr>
        <w:t xml:space="preserve">Spécial </w:t>
      </w:r>
      <w:r w:rsidR="00723579">
        <w:rPr>
          <w:sz w:val="24"/>
        </w:rPr>
        <w:t xml:space="preserve">du </w:t>
      </w:r>
      <w:r w:rsidR="007B6114">
        <w:rPr>
          <w:sz w:val="24"/>
        </w:rPr>
        <w:t>Directeur Général</w:t>
      </w:r>
      <w:r w:rsidR="007B6114" w:rsidRPr="00425A69">
        <w:rPr>
          <w:sz w:val="24"/>
        </w:rPr>
        <w:t xml:space="preserve"> </w:t>
      </w:r>
    </w:p>
    <w:p w:rsidR="007B6114" w:rsidRPr="00425A69" w:rsidRDefault="00574591" w:rsidP="00795D96">
      <w:pPr>
        <w:pStyle w:val="Paragraphedeliste"/>
        <w:numPr>
          <w:ilvl w:val="2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Cas </w:t>
      </w:r>
      <w:r w:rsidR="00B726C5" w:rsidRPr="00425A69">
        <w:rPr>
          <w:sz w:val="24"/>
        </w:rPr>
        <w:t>PMU M</w:t>
      </w:r>
      <w:r w:rsidR="00795D96">
        <w:rPr>
          <w:sz w:val="24"/>
        </w:rPr>
        <w:t>ali</w:t>
      </w:r>
      <w:r w:rsidR="007B6114">
        <w:rPr>
          <w:sz w:val="24"/>
        </w:rPr>
        <w:t xml:space="preserve">, </w:t>
      </w:r>
      <w:r w:rsidR="00392B64">
        <w:rPr>
          <w:sz w:val="24"/>
        </w:rPr>
        <w:t>Mah Bintou Coulibaly</w:t>
      </w:r>
      <w:r w:rsidR="007B6114">
        <w:rPr>
          <w:sz w:val="24"/>
        </w:rPr>
        <w:t xml:space="preserve">, </w:t>
      </w:r>
      <w:r w:rsidR="00392B64">
        <w:rPr>
          <w:sz w:val="24"/>
        </w:rPr>
        <w:t>Conseillère auprès du P</w:t>
      </w:r>
      <w:r>
        <w:rPr>
          <w:sz w:val="24"/>
        </w:rPr>
        <w:t xml:space="preserve">résident </w:t>
      </w:r>
      <w:r w:rsidR="00392B64">
        <w:rPr>
          <w:sz w:val="24"/>
        </w:rPr>
        <w:t>D</w:t>
      </w:r>
      <w:r>
        <w:rPr>
          <w:sz w:val="24"/>
        </w:rPr>
        <w:t xml:space="preserve">irecteur </w:t>
      </w:r>
      <w:r w:rsidR="00392B64">
        <w:rPr>
          <w:sz w:val="24"/>
        </w:rPr>
        <w:t>G</w:t>
      </w:r>
      <w:r>
        <w:rPr>
          <w:sz w:val="24"/>
        </w:rPr>
        <w:t>énéral</w:t>
      </w:r>
    </w:p>
    <w:p w:rsidR="007B6114" w:rsidRPr="00425A69" w:rsidRDefault="00574591" w:rsidP="00795D96">
      <w:pPr>
        <w:pStyle w:val="Paragraphedeliste"/>
        <w:numPr>
          <w:ilvl w:val="2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Cas</w:t>
      </w:r>
      <w:r w:rsidR="00795D96">
        <w:rPr>
          <w:sz w:val="24"/>
        </w:rPr>
        <w:t xml:space="preserve"> LONAB</w:t>
      </w:r>
      <w:r>
        <w:rPr>
          <w:sz w:val="24"/>
        </w:rPr>
        <w:t xml:space="preserve"> (Burkina Faso)</w:t>
      </w:r>
      <w:r w:rsidR="007B6114">
        <w:rPr>
          <w:sz w:val="24"/>
        </w:rPr>
        <w:t xml:space="preserve">, </w:t>
      </w:r>
      <w:r w:rsidR="00F075C2">
        <w:rPr>
          <w:sz w:val="24"/>
        </w:rPr>
        <w:t>Thérèse Nabaloum, Directrice Marketing</w:t>
      </w:r>
      <w:r w:rsidR="007B6114" w:rsidRPr="00425A69">
        <w:rPr>
          <w:sz w:val="24"/>
        </w:rPr>
        <w:t xml:space="preserve"> </w:t>
      </w:r>
    </w:p>
    <w:p w:rsidR="007B6114" w:rsidRDefault="007B6114" w:rsidP="007B68FA">
      <w:pPr>
        <w:spacing w:after="0" w:line="240" w:lineRule="auto"/>
        <w:ind w:left="2126" w:hanging="2124"/>
        <w:jc w:val="both"/>
        <w:rPr>
          <w:sz w:val="24"/>
        </w:rPr>
      </w:pPr>
    </w:p>
    <w:p w:rsidR="00A715F3" w:rsidRPr="00CC3858" w:rsidRDefault="007B68FA" w:rsidP="00A715F3">
      <w:pPr>
        <w:jc w:val="center"/>
        <w:rPr>
          <w:b/>
          <w:color w:val="538135" w:themeColor="accent6" w:themeShade="BF"/>
          <w:sz w:val="24"/>
        </w:rPr>
      </w:pPr>
      <w:r w:rsidRPr="00FA63DF">
        <w:rPr>
          <w:sz w:val="24"/>
        </w:rPr>
        <w:tab/>
      </w:r>
      <w:r w:rsidR="00A715F3" w:rsidRPr="00A715F3">
        <w:rPr>
          <w:b/>
          <w:color w:val="538135" w:themeColor="accent6" w:themeShade="BF"/>
          <w:sz w:val="28"/>
          <w:szCs w:val="24"/>
        </w:rPr>
        <w:t xml:space="preserve">10H30 – 11H00 </w:t>
      </w:r>
      <w:r w:rsidR="00A715F3" w:rsidRPr="00A715F3">
        <w:rPr>
          <w:b/>
          <w:color w:val="538135" w:themeColor="accent6" w:themeShade="BF"/>
          <w:sz w:val="28"/>
          <w:szCs w:val="24"/>
        </w:rPr>
        <w:tab/>
        <w:t xml:space="preserve">Pause-café </w:t>
      </w:r>
    </w:p>
    <w:p w:rsidR="00DA0FB7" w:rsidRPr="008A1F9C" w:rsidRDefault="00FA63DF" w:rsidP="0067623F">
      <w:pPr>
        <w:spacing w:after="0" w:line="240" w:lineRule="auto"/>
        <w:ind w:left="2126" w:hanging="2126"/>
        <w:jc w:val="both"/>
        <w:rPr>
          <w:b/>
          <w:bCs/>
          <w:sz w:val="24"/>
        </w:rPr>
      </w:pPr>
      <w:r>
        <w:rPr>
          <w:sz w:val="24"/>
        </w:rPr>
        <w:t>11</w:t>
      </w:r>
      <w:r w:rsidRPr="0019788E">
        <w:rPr>
          <w:sz w:val="24"/>
        </w:rPr>
        <w:t>H</w:t>
      </w:r>
      <w:r>
        <w:rPr>
          <w:sz w:val="24"/>
        </w:rPr>
        <w:t>0</w:t>
      </w:r>
      <w:r w:rsidRPr="0019788E">
        <w:rPr>
          <w:sz w:val="24"/>
        </w:rPr>
        <w:t xml:space="preserve">0 – </w:t>
      </w:r>
      <w:r>
        <w:rPr>
          <w:sz w:val="24"/>
        </w:rPr>
        <w:t>12</w:t>
      </w:r>
      <w:r w:rsidRPr="0019788E">
        <w:rPr>
          <w:sz w:val="24"/>
        </w:rPr>
        <w:t>H</w:t>
      </w:r>
      <w:r>
        <w:rPr>
          <w:sz w:val="24"/>
        </w:rPr>
        <w:t>30</w:t>
      </w:r>
      <w:r w:rsidRPr="0019788E"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bCs/>
          <w:sz w:val="24"/>
        </w:rPr>
        <w:t>Technologie &amp; Innovation</w:t>
      </w:r>
      <w:r w:rsidRPr="008A1F9C">
        <w:rPr>
          <w:b/>
          <w:bCs/>
          <w:sz w:val="24"/>
        </w:rPr>
        <w:t xml:space="preserve"> </w:t>
      </w:r>
      <w:r w:rsidR="002F1C55">
        <w:rPr>
          <w:b/>
          <w:bCs/>
          <w:sz w:val="24"/>
        </w:rPr>
        <w:t>au service de la transformation</w:t>
      </w:r>
    </w:p>
    <w:p w:rsidR="00FA63DF" w:rsidRPr="00A40573" w:rsidRDefault="00D17281" w:rsidP="00A40573">
      <w:pPr>
        <w:spacing w:after="0" w:line="240" w:lineRule="auto"/>
        <w:ind w:left="2126" w:hanging="2124"/>
        <w:jc w:val="both"/>
        <w:rPr>
          <w:b/>
          <w:bCs/>
          <w:sz w:val="24"/>
          <w:szCs w:val="24"/>
        </w:rPr>
      </w:pPr>
      <w:r>
        <w:rPr>
          <w:b/>
          <w:bCs/>
          <w:sz w:val="24"/>
        </w:rPr>
        <w:t xml:space="preserve"> </w:t>
      </w:r>
      <w:r w:rsidR="007D50CB">
        <w:rPr>
          <w:b/>
          <w:bCs/>
          <w:sz w:val="24"/>
        </w:rPr>
        <w:tab/>
      </w:r>
    </w:p>
    <w:p w:rsidR="00BE7190" w:rsidRPr="00EA6533" w:rsidRDefault="00BE7190" w:rsidP="00BE7190">
      <w:pPr>
        <w:pStyle w:val="Paragraphedeliste"/>
        <w:numPr>
          <w:ilvl w:val="3"/>
          <w:numId w:val="28"/>
        </w:numPr>
        <w:tabs>
          <w:tab w:val="left" w:pos="2268"/>
        </w:tabs>
        <w:spacing w:after="0" w:line="240" w:lineRule="auto"/>
        <w:ind w:left="2268" w:right="-286" w:hanging="425"/>
        <w:jc w:val="both"/>
        <w:rPr>
          <w:rFonts w:ascii="Calibri" w:hAnsi="Calibri"/>
          <w:sz w:val="24"/>
          <w:szCs w:val="24"/>
          <w:lang w:val="en-US"/>
        </w:rPr>
      </w:pPr>
      <w:r w:rsidRPr="0010313F">
        <w:rPr>
          <w:sz w:val="24"/>
          <w:szCs w:val="24"/>
          <w:lang w:val="en-US"/>
        </w:rPr>
        <w:t>Vali BOULIGARAKI, Directri</w:t>
      </w:r>
      <w:r w:rsidR="0010313F" w:rsidRPr="0010313F">
        <w:rPr>
          <w:sz w:val="24"/>
          <w:szCs w:val="24"/>
          <w:lang w:val="en-US"/>
        </w:rPr>
        <w:t>ce Marketing</w:t>
      </w:r>
      <w:r w:rsidRPr="0010313F">
        <w:rPr>
          <w:sz w:val="24"/>
          <w:szCs w:val="24"/>
          <w:lang w:val="en-US"/>
        </w:rPr>
        <w:t>, Intralot Group</w:t>
      </w:r>
      <w:r w:rsidR="00EA6533">
        <w:rPr>
          <w:sz w:val="24"/>
          <w:szCs w:val="24"/>
          <w:lang w:val="en-US"/>
        </w:rPr>
        <w:t>, Grèce</w:t>
      </w:r>
    </w:p>
    <w:p w:rsidR="00EA6533" w:rsidRPr="008B6481" w:rsidRDefault="00EA6533" w:rsidP="00EA6533">
      <w:pPr>
        <w:pStyle w:val="Paragraphedeliste"/>
        <w:tabs>
          <w:tab w:val="left" w:pos="2268"/>
        </w:tabs>
        <w:spacing w:after="0" w:line="240" w:lineRule="auto"/>
        <w:ind w:left="2268" w:right="-286"/>
        <w:jc w:val="both"/>
        <w:rPr>
          <w:rFonts w:ascii="Calibri" w:hAnsi="Calibri"/>
          <w:i/>
          <w:sz w:val="24"/>
          <w:szCs w:val="24"/>
        </w:rPr>
      </w:pPr>
      <w:r w:rsidRPr="008B6481">
        <w:rPr>
          <w:rFonts w:ascii="Segoe UI" w:hAnsi="Segoe UI" w:cs="Segoe UI"/>
          <w:i/>
        </w:rPr>
        <w:t>“</w:t>
      </w:r>
      <w:r w:rsidR="008B6481">
        <w:rPr>
          <w:rFonts w:ascii="Segoe UI" w:hAnsi="Segoe UI" w:cs="Segoe UI"/>
          <w:i/>
        </w:rPr>
        <w:t>Intralot Afriqu</w:t>
      </w:r>
      <w:r w:rsidRPr="008B6481">
        <w:rPr>
          <w:rFonts w:ascii="Segoe UI" w:hAnsi="Segoe UI" w:cs="Segoe UI"/>
          <w:i/>
        </w:rPr>
        <w:t xml:space="preserve">: </w:t>
      </w:r>
      <w:r w:rsidR="008B6481" w:rsidRPr="008B6481">
        <w:rPr>
          <w:rFonts w:ascii="Segoe UI" w:hAnsi="Segoe UI" w:cs="Segoe UI"/>
          <w:i/>
        </w:rPr>
        <w:t>Innovation Intelligente pour une Transformation Dynamique</w:t>
      </w:r>
      <w:r w:rsidRPr="008B6481">
        <w:rPr>
          <w:rFonts w:ascii="Segoe UI" w:hAnsi="Segoe UI" w:cs="Segoe UI"/>
          <w:i/>
        </w:rPr>
        <w:t>”</w:t>
      </w:r>
    </w:p>
    <w:p w:rsidR="00BC11DE" w:rsidRPr="00BC11DE" w:rsidRDefault="00BE7190" w:rsidP="00BE7190">
      <w:pPr>
        <w:pStyle w:val="Paragraphedeliste"/>
        <w:numPr>
          <w:ilvl w:val="3"/>
          <w:numId w:val="28"/>
        </w:numPr>
        <w:tabs>
          <w:tab w:val="left" w:pos="2268"/>
        </w:tabs>
        <w:spacing w:after="0" w:line="240" w:lineRule="auto"/>
        <w:ind w:left="2268" w:hanging="425"/>
        <w:jc w:val="both"/>
        <w:rPr>
          <w:rFonts w:ascii="Calibri" w:hAnsi="Calibri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Marc Chabrand, Directeur Marketing &amp; Services de Distribution, Novomatic Lottery Solutions, </w:t>
      </w:r>
      <w:r w:rsidR="00BC11DE">
        <w:rPr>
          <w:sz w:val="24"/>
          <w:szCs w:val="24"/>
          <w:lang w:val="en-GB"/>
        </w:rPr>
        <w:t>Au</w:t>
      </w:r>
      <w:r>
        <w:rPr>
          <w:sz w:val="24"/>
          <w:szCs w:val="24"/>
          <w:lang w:val="en-GB"/>
        </w:rPr>
        <w:t>triche</w:t>
      </w:r>
      <w:r w:rsidR="00BC11DE">
        <w:rPr>
          <w:sz w:val="24"/>
          <w:szCs w:val="24"/>
          <w:lang w:val="en-GB"/>
        </w:rPr>
        <w:t xml:space="preserve"> </w:t>
      </w:r>
    </w:p>
    <w:p w:rsidR="00BE7190" w:rsidRDefault="00BC11DE" w:rsidP="00BC11DE">
      <w:pPr>
        <w:pStyle w:val="Paragraphedeliste"/>
        <w:tabs>
          <w:tab w:val="left" w:pos="2268"/>
        </w:tabs>
        <w:spacing w:after="0" w:line="240" w:lineRule="auto"/>
        <w:ind w:left="2268"/>
        <w:jc w:val="both"/>
        <w:rPr>
          <w:i/>
          <w:sz w:val="24"/>
          <w:szCs w:val="24"/>
          <w:lang w:val="en-US"/>
        </w:rPr>
      </w:pPr>
      <w:r w:rsidRPr="00BC11DE">
        <w:rPr>
          <w:sz w:val="24"/>
          <w:szCs w:val="24"/>
          <w:lang w:val="en-US"/>
        </w:rPr>
        <w:t xml:space="preserve"> </w:t>
      </w:r>
      <w:r w:rsidRPr="00BC11DE">
        <w:rPr>
          <w:i/>
          <w:sz w:val="24"/>
          <w:szCs w:val="24"/>
          <w:lang w:val="en-US"/>
        </w:rPr>
        <w:t>“Innover pour gagner”  </w:t>
      </w:r>
    </w:p>
    <w:p w:rsidR="000B549D" w:rsidRDefault="000B549D" w:rsidP="00BC11DE">
      <w:pPr>
        <w:pStyle w:val="Paragraphedeliste"/>
        <w:tabs>
          <w:tab w:val="left" w:pos="2268"/>
        </w:tabs>
        <w:spacing w:after="0" w:line="240" w:lineRule="auto"/>
        <w:ind w:left="2268"/>
        <w:jc w:val="both"/>
        <w:rPr>
          <w:i/>
          <w:sz w:val="24"/>
          <w:szCs w:val="24"/>
          <w:lang w:val="en-US"/>
        </w:rPr>
      </w:pPr>
    </w:p>
    <w:p w:rsidR="000B549D" w:rsidRPr="00BC11DE" w:rsidRDefault="000B549D" w:rsidP="00BC11DE">
      <w:pPr>
        <w:pStyle w:val="Paragraphedeliste"/>
        <w:tabs>
          <w:tab w:val="left" w:pos="2268"/>
        </w:tabs>
        <w:spacing w:after="0" w:line="240" w:lineRule="auto"/>
        <w:ind w:left="2268"/>
        <w:jc w:val="both"/>
        <w:rPr>
          <w:rFonts w:ascii="Calibri" w:hAnsi="Calibri"/>
          <w:i/>
          <w:sz w:val="24"/>
          <w:szCs w:val="24"/>
          <w:lang w:val="en-GB"/>
        </w:rPr>
      </w:pPr>
    </w:p>
    <w:p w:rsidR="00BE7190" w:rsidRPr="00BE7190" w:rsidRDefault="00BE7190" w:rsidP="00BE7190">
      <w:pPr>
        <w:pStyle w:val="Paragraphedeliste"/>
        <w:numPr>
          <w:ilvl w:val="3"/>
          <w:numId w:val="28"/>
        </w:numPr>
        <w:tabs>
          <w:tab w:val="left" w:pos="2268"/>
        </w:tabs>
        <w:ind w:left="2268" w:hanging="425"/>
        <w:rPr>
          <w:rFonts w:ascii="Calibri" w:hAnsi="Calibri"/>
          <w:sz w:val="24"/>
          <w:szCs w:val="24"/>
          <w:lang w:val="fr-CH"/>
        </w:rPr>
      </w:pPr>
      <w:r w:rsidRPr="00BE7190">
        <w:rPr>
          <w:bCs/>
          <w:sz w:val="24"/>
          <w:szCs w:val="24"/>
          <w:lang w:val="fr-CH"/>
        </w:rPr>
        <w:t xml:space="preserve">Sujit Lahiry, Directeur Exécutif et Abhishek Kumbhat, Responsable Technologie &amp; Innovation, </w:t>
      </w:r>
      <w:r>
        <w:rPr>
          <w:rFonts w:ascii="Calibri" w:hAnsi="Calibri"/>
          <w:sz w:val="24"/>
          <w:szCs w:val="24"/>
          <w:lang w:val="es-ES"/>
        </w:rPr>
        <w:t>Skilrock Technologies Pvt. Lt</w:t>
      </w:r>
      <w:r w:rsidR="004045E4">
        <w:rPr>
          <w:rFonts w:ascii="Calibri" w:hAnsi="Calibri"/>
          <w:sz w:val="24"/>
          <w:szCs w:val="24"/>
          <w:lang w:val="es-ES"/>
        </w:rPr>
        <w:t>d. (Sugal &amp; Damani Group), Inde</w:t>
      </w:r>
    </w:p>
    <w:p w:rsidR="00F075C2" w:rsidRDefault="00BE7190" w:rsidP="00F075C2">
      <w:pPr>
        <w:pStyle w:val="Paragraphedeliste"/>
        <w:tabs>
          <w:tab w:val="left" w:pos="2268"/>
        </w:tabs>
        <w:ind w:left="2127" w:hanging="709"/>
        <w:rPr>
          <w:bCs/>
          <w:i/>
          <w:sz w:val="24"/>
          <w:szCs w:val="24"/>
          <w:lang w:val="fr-CH"/>
        </w:rPr>
      </w:pPr>
      <w:r>
        <w:rPr>
          <w:rFonts w:ascii="Calibri" w:hAnsi="Calibri"/>
          <w:sz w:val="24"/>
          <w:szCs w:val="24"/>
          <w:lang w:val="es-ES"/>
        </w:rPr>
        <w:tab/>
      </w:r>
      <w:r>
        <w:rPr>
          <w:rFonts w:ascii="Calibri" w:hAnsi="Calibri"/>
          <w:sz w:val="24"/>
          <w:szCs w:val="24"/>
          <w:lang w:val="es-ES"/>
        </w:rPr>
        <w:tab/>
      </w:r>
      <w:r w:rsidRPr="00BC11DE">
        <w:rPr>
          <w:rFonts w:ascii="Calibri" w:hAnsi="Calibri"/>
          <w:i/>
          <w:sz w:val="24"/>
          <w:szCs w:val="24"/>
          <w:lang w:val="es-ES"/>
        </w:rPr>
        <w:t>“</w:t>
      </w:r>
      <w:r w:rsidRPr="00BC11DE">
        <w:rPr>
          <w:bCs/>
          <w:i/>
          <w:sz w:val="24"/>
          <w:szCs w:val="24"/>
          <w:lang w:val="fr-CH"/>
        </w:rPr>
        <w:t>Transformer les Loteries Africaines avec le modèle innovant 3X3”</w:t>
      </w:r>
    </w:p>
    <w:p w:rsidR="00F075C2" w:rsidRDefault="00F075C2" w:rsidP="00F075C2">
      <w:pPr>
        <w:pStyle w:val="Paragraphedeliste"/>
        <w:tabs>
          <w:tab w:val="left" w:pos="2268"/>
        </w:tabs>
        <w:ind w:left="2127" w:hanging="709"/>
        <w:rPr>
          <w:bCs/>
          <w:i/>
          <w:sz w:val="24"/>
          <w:szCs w:val="24"/>
          <w:lang w:val="fr-CH"/>
        </w:rPr>
      </w:pPr>
    </w:p>
    <w:p w:rsidR="007B68FA" w:rsidRPr="00AB398F" w:rsidRDefault="007B68FA" w:rsidP="007B68FA">
      <w:pPr>
        <w:spacing w:after="0" w:line="240" w:lineRule="auto"/>
        <w:ind w:left="2126" w:hanging="2"/>
        <w:jc w:val="both"/>
        <w:rPr>
          <w:rFonts w:ascii="Calibri" w:hAnsi="Calibri"/>
          <w:sz w:val="24"/>
          <w:szCs w:val="24"/>
          <w:lang w:val="fr-CH"/>
        </w:rPr>
      </w:pPr>
    </w:p>
    <w:p w:rsidR="00A30E6C" w:rsidRDefault="00A30E6C" w:rsidP="007B68FA">
      <w:pPr>
        <w:spacing w:after="0" w:line="240" w:lineRule="auto"/>
        <w:ind w:left="2126" w:hanging="2"/>
        <w:jc w:val="both"/>
        <w:rPr>
          <w:sz w:val="24"/>
        </w:rPr>
      </w:pPr>
    </w:p>
    <w:p w:rsidR="00FA63DF" w:rsidRDefault="00FA63DF" w:rsidP="00323AAA">
      <w:pPr>
        <w:spacing w:after="0" w:line="240" w:lineRule="auto"/>
        <w:jc w:val="both"/>
        <w:rPr>
          <w:sz w:val="24"/>
        </w:rPr>
      </w:pPr>
      <w:r>
        <w:rPr>
          <w:sz w:val="24"/>
        </w:rPr>
        <w:t>12h3</w:t>
      </w:r>
      <w:r w:rsidRPr="002C0527">
        <w:rPr>
          <w:sz w:val="24"/>
        </w:rPr>
        <w:t>0 – 1</w:t>
      </w:r>
      <w:r>
        <w:rPr>
          <w:sz w:val="24"/>
        </w:rPr>
        <w:t>3</w:t>
      </w:r>
      <w:r w:rsidRPr="002C0527">
        <w:rPr>
          <w:sz w:val="24"/>
        </w:rPr>
        <w:t>h</w:t>
      </w:r>
      <w:r>
        <w:rPr>
          <w:sz w:val="24"/>
        </w:rPr>
        <w:t>00</w:t>
      </w:r>
      <w:r>
        <w:rPr>
          <w:sz w:val="24"/>
        </w:rPr>
        <w:tab/>
        <w:t>Restitution projet « Afrique Innovation » par Laura D</w:t>
      </w:r>
      <w:r w:rsidR="00825D51">
        <w:rPr>
          <w:sz w:val="24"/>
        </w:rPr>
        <w:t>a</w:t>
      </w:r>
      <w:r w:rsidR="00323AAA">
        <w:rPr>
          <w:sz w:val="24"/>
        </w:rPr>
        <w:t xml:space="preserve"> S</w:t>
      </w:r>
      <w:r w:rsidR="00825D51">
        <w:rPr>
          <w:sz w:val="24"/>
        </w:rPr>
        <w:t>ilva</w:t>
      </w:r>
      <w:r>
        <w:rPr>
          <w:sz w:val="24"/>
        </w:rPr>
        <w:t xml:space="preserve"> </w:t>
      </w:r>
    </w:p>
    <w:p w:rsidR="00FA63DF" w:rsidRDefault="00FA63DF" w:rsidP="00FA63DF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Remise de prix aux gagnants</w:t>
      </w:r>
      <w:r w:rsidRPr="00BE1030">
        <w:rPr>
          <w:sz w:val="24"/>
        </w:rPr>
        <w:tab/>
      </w:r>
    </w:p>
    <w:p w:rsidR="00A715F3" w:rsidRDefault="00A715F3" w:rsidP="00FA63DF">
      <w:pPr>
        <w:spacing w:after="0" w:line="240" w:lineRule="auto"/>
        <w:jc w:val="both"/>
        <w:rPr>
          <w:sz w:val="24"/>
        </w:rPr>
      </w:pPr>
    </w:p>
    <w:p w:rsidR="00A715F3" w:rsidRDefault="00A715F3" w:rsidP="00FA63DF">
      <w:pPr>
        <w:spacing w:after="0" w:line="240" w:lineRule="auto"/>
        <w:jc w:val="both"/>
        <w:rPr>
          <w:sz w:val="24"/>
        </w:rPr>
      </w:pPr>
    </w:p>
    <w:p w:rsidR="00A715F3" w:rsidRPr="00CC3858" w:rsidRDefault="00A715F3" w:rsidP="00FB4074">
      <w:pPr>
        <w:jc w:val="center"/>
        <w:rPr>
          <w:b/>
          <w:color w:val="538135" w:themeColor="accent6" w:themeShade="BF"/>
          <w:sz w:val="24"/>
        </w:rPr>
      </w:pPr>
      <w:r>
        <w:rPr>
          <w:b/>
          <w:color w:val="538135" w:themeColor="accent6" w:themeShade="BF"/>
          <w:sz w:val="24"/>
        </w:rPr>
        <w:t>13H0</w:t>
      </w:r>
      <w:r w:rsidRPr="00CC3858">
        <w:rPr>
          <w:b/>
          <w:color w:val="538135" w:themeColor="accent6" w:themeShade="BF"/>
          <w:sz w:val="24"/>
        </w:rPr>
        <w:t>0 –</w:t>
      </w:r>
      <w:r>
        <w:rPr>
          <w:b/>
          <w:color w:val="538135" w:themeColor="accent6" w:themeShade="BF"/>
          <w:sz w:val="24"/>
        </w:rPr>
        <w:t xml:space="preserve"> 14</w:t>
      </w:r>
      <w:r w:rsidRPr="00CC3858">
        <w:rPr>
          <w:b/>
          <w:color w:val="538135" w:themeColor="accent6" w:themeShade="BF"/>
          <w:sz w:val="24"/>
        </w:rPr>
        <w:t>H</w:t>
      </w:r>
      <w:r w:rsidR="00FB4074">
        <w:rPr>
          <w:b/>
          <w:color w:val="538135" w:themeColor="accent6" w:themeShade="BF"/>
          <w:sz w:val="24"/>
        </w:rPr>
        <w:t>3</w:t>
      </w:r>
      <w:r w:rsidRPr="00CC3858">
        <w:rPr>
          <w:b/>
          <w:color w:val="538135" w:themeColor="accent6" w:themeShade="BF"/>
          <w:sz w:val="24"/>
        </w:rPr>
        <w:t xml:space="preserve">0 </w:t>
      </w:r>
      <w:r w:rsidRPr="00CC3858">
        <w:rPr>
          <w:b/>
          <w:color w:val="538135" w:themeColor="accent6" w:themeShade="BF"/>
          <w:sz w:val="24"/>
        </w:rPr>
        <w:tab/>
      </w:r>
      <w:r>
        <w:rPr>
          <w:b/>
          <w:color w:val="538135" w:themeColor="accent6" w:themeShade="BF"/>
          <w:sz w:val="24"/>
        </w:rPr>
        <w:t>Déjeuner</w:t>
      </w:r>
      <w:r w:rsidRPr="00CC3858">
        <w:rPr>
          <w:b/>
          <w:color w:val="538135" w:themeColor="accent6" w:themeShade="BF"/>
          <w:sz w:val="24"/>
        </w:rPr>
        <w:t xml:space="preserve"> </w:t>
      </w:r>
    </w:p>
    <w:p w:rsidR="00E65740" w:rsidRDefault="00E65740" w:rsidP="00FA63DF">
      <w:pPr>
        <w:spacing w:after="0" w:line="240" w:lineRule="auto"/>
        <w:ind w:left="2126" w:hanging="2124"/>
        <w:jc w:val="both"/>
        <w:rPr>
          <w:sz w:val="24"/>
        </w:rPr>
      </w:pPr>
    </w:p>
    <w:p w:rsidR="007622D2" w:rsidRDefault="007622D2" w:rsidP="00FA63DF">
      <w:pPr>
        <w:spacing w:after="0" w:line="240" w:lineRule="auto"/>
        <w:ind w:left="2126" w:hanging="2124"/>
        <w:jc w:val="both"/>
        <w:rPr>
          <w:sz w:val="24"/>
        </w:rPr>
      </w:pPr>
    </w:p>
    <w:p w:rsidR="00FE59E9" w:rsidRPr="00BE1030" w:rsidRDefault="00FA63DF" w:rsidP="00FA63DF">
      <w:pPr>
        <w:spacing w:after="0" w:line="240" w:lineRule="auto"/>
        <w:ind w:left="2126" w:hanging="2124"/>
        <w:jc w:val="both"/>
        <w:rPr>
          <w:sz w:val="24"/>
        </w:rPr>
      </w:pPr>
      <w:r>
        <w:rPr>
          <w:sz w:val="24"/>
        </w:rPr>
        <w:t xml:space="preserve">14H30 </w:t>
      </w:r>
      <w:r w:rsidR="00952EC6">
        <w:rPr>
          <w:sz w:val="24"/>
        </w:rPr>
        <w:t>– 17h00</w:t>
      </w:r>
      <w:r>
        <w:rPr>
          <w:sz w:val="24"/>
        </w:rPr>
        <w:tab/>
      </w:r>
      <w:r w:rsidR="00FE59E9">
        <w:rPr>
          <w:sz w:val="24"/>
        </w:rPr>
        <w:t>Assemblée</w:t>
      </w:r>
      <w:r w:rsidR="003736CC">
        <w:rPr>
          <w:sz w:val="24"/>
        </w:rPr>
        <w:t xml:space="preserve"> Générale pour les membres </w:t>
      </w:r>
      <w:r w:rsidR="00FE59E9">
        <w:rPr>
          <w:sz w:val="24"/>
        </w:rPr>
        <w:t>ALA</w:t>
      </w:r>
    </w:p>
    <w:p w:rsidR="00FE59E9" w:rsidRPr="00903B15" w:rsidRDefault="00FE59E9" w:rsidP="00FE59E9">
      <w:pPr>
        <w:spacing w:after="0" w:line="240" w:lineRule="auto"/>
        <w:ind w:left="2124"/>
        <w:jc w:val="both"/>
        <w:rPr>
          <w:sz w:val="24"/>
        </w:rPr>
      </w:pPr>
      <w:r w:rsidRPr="00903B15">
        <w:rPr>
          <w:sz w:val="24"/>
        </w:rPr>
        <w:t>Rappor</w:t>
      </w:r>
      <w:r w:rsidR="003736CC">
        <w:rPr>
          <w:sz w:val="24"/>
        </w:rPr>
        <w:t>t moral du Président ALA</w:t>
      </w:r>
      <w:r>
        <w:rPr>
          <w:sz w:val="24"/>
        </w:rPr>
        <w:t> ;</w:t>
      </w:r>
    </w:p>
    <w:p w:rsidR="00FE59E9" w:rsidRPr="00903B15" w:rsidRDefault="00FE59E9" w:rsidP="00FE59E9">
      <w:pPr>
        <w:spacing w:after="0" w:line="240" w:lineRule="auto"/>
        <w:ind w:left="2124"/>
        <w:jc w:val="both"/>
        <w:rPr>
          <w:sz w:val="24"/>
        </w:rPr>
      </w:pPr>
      <w:r w:rsidRPr="00903B15">
        <w:rPr>
          <w:sz w:val="24"/>
        </w:rPr>
        <w:t>Rapport d’activités du Secrétaire Général ;</w:t>
      </w:r>
    </w:p>
    <w:p w:rsidR="00FE59E9" w:rsidRPr="00903B15" w:rsidRDefault="00FE59E9" w:rsidP="00FE59E9">
      <w:pPr>
        <w:spacing w:after="0" w:line="240" w:lineRule="auto"/>
        <w:ind w:left="2124"/>
        <w:jc w:val="both"/>
        <w:rPr>
          <w:sz w:val="24"/>
        </w:rPr>
      </w:pPr>
      <w:r w:rsidRPr="00903B15">
        <w:rPr>
          <w:sz w:val="24"/>
        </w:rPr>
        <w:t xml:space="preserve">Rapport </w:t>
      </w:r>
      <w:r>
        <w:rPr>
          <w:sz w:val="24"/>
        </w:rPr>
        <w:t>d’audit</w:t>
      </w:r>
      <w:r w:rsidRPr="00903B15">
        <w:rPr>
          <w:sz w:val="24"/>
        </w:rPr>
        <w:t xml:space="preserve"> du Commissaire aux Compte</w:t>
      </w:r>
      <w:r w:rsidR="009445BD">
        <w:rPr>
          <w:sz w:val="24"/>
        </w:rPr>
        <w:t>s</w:t>
      </w:r>
      <w:r w:rsidRPr="00903B15">
        <w:rPr>
          <w:sz w:val="24"/>
        </w:rPr>
        <w:t> ;</w:t>
      </w:r>
    </w:p>
    <w:p w:rsidR="00FE59E9" w:rsidRPr="00903B15" w:rsidRDefault="00557364" w:rsidP="00FE59E9">
      <w:pPr>
        <w:spacing w:after="0" w:line="240" w:lineRule="auto"/>
        <w:ind w:left="2124"/>
        <w:jc w:val="both"/>
        <w:rPr>
          <w:sz w:val="24"/>
        </w:rPr>
      </w:pPr>
      <w:r>
        <w:rPr>
          <w:sz w:val="24"/>
        </w:rPr>
        <w:t xml:space="preserve">Election du nouveau comité exécutif </w:t>
      </w:r>
      <w:r w:rsidRPr="00903B15">
        <w:rPr>
          <w:sz w:val="24"/>
        </w:rPr>
        <w:t>;</w:t>
      </w:r>
    </w:p>
    <w:p w:rsidR="00FE59E9" w:rsidRDefault="00FE59E9" w:rsidP="00FE59E9">
      <w:pPr>
        <w:spacing w:after="0" w:line="240" w:lineRule="auto"/>
        <w:ind w:left="2124"/>
        <w:jc w:val="both"/>
        <w:rPr>
          <w:sz w:val="24"/>
        </w:rPr>
      </w:pPr>
      <w:r w:rsidRPr="00903B15">
        <w:rPr>
          <w:sz w:val="24"/>
        </w:rPr>
        <w:t>Résolution finale</w:t>
      </w:r>
      <w:r>
        <w:rPr>
          <w:sz w:val="24"/>
        </w:rPr>
        <w:t>.</w:t>
      </w:r>
    </w:p>
    <w:p w:rsidR="006027D5" w:rsidRDefault="006027D5" w:rsidP="00C96744">
      <w:pPr>
        <w:spacing w:after="0" w:line="240" w:lineRule="auto"/>
        <w:jc w:val="both"/>
        <w:rPr>
          <w:sz w:val="24"/>
        </w:rPr>
      </w:pPr>
    </w:p>
    <w:p w:rsidR="00FA63DF" w:rsidRPr="00903B15" w:rsidRDefault="00B01C73" w:rsidP="00B01C73">
      <w:pPr>
        <w:spacing w:after="0" w:line="240" w:lineRule="auto"/>
        <w:ind w:left="1416" w:firstLine="708"/>
        <w:jc w:val="both"/>
        <w:rPr>
          <w:sz w:val="24"/>
        </w:rPr>
      </w:pPr>
      <w:r w:rsidRPr="00B01C73">
        <w:rPr>
          <w:b/>
          <w:color w:val="538135" w:themeColor="accent6" w:themeShade="BF"/>
          <w:sz w:val="28"/>
          <w:szCs w:val="24"/>
        </w:rPr>
        <w:t xml:space="preserve">17H00 17H30 </w:t>
      </w:r>
      <w:r w:rsidRPr="00B01C73">
        <w:rPr>
          <w:b/>
          <w:color w:val="538135" w:themeColor="accent6" w:themeShade="BF"/>
          <w:sz w:val="28"/>
          <w:szCs w:val="24"/>
        </w:rPr>
        <w:tab/>
      </w:r>
      <w:r>
        <w:rPr>
          <w:sz w:val="24"/>
        </w:rPr>
        <w:tab/>
      </w:r>
      <w:r w:rsidRPr="00A715F3">
        <w:rPr>
          <w:b/>
          <w:color w:val="538135" w:themeColor="accent6" w:themeShade="BF"/>
          <w:sz w:val="28"/>
          <w:szCs w:val="24"/>
        </w:rPr>
        <w:t>Pause-café</w:t>
      </w:r>
    </w:p>
    <w:p w:rsidR="006027D5" w:rsidRDefault="006027D5" w:rsidP="00C96744">
      <w:pPr>
        <w:spacing w:after="0" w:line="240" w:lineRule="auto"/>
        <w:jc w:val="both"/>
        <w:rPr>
          <w:bCs/>
          <w:sz w:val="24"/>
        </w:rPr>
      </w:pPr>
    </w:p>
    <w:p w:rsidR="0017589A" w:rsidRDefault="00C96744" w:rsidP="00C96744">
      <w:pPr>
        <w:spacing w:after="0" w:line="240" w:lineRule="auto"/>
        <w:jc w:val="both"/>
        <w:rPr>
          <w:bCs/>
          <w:sz w:val="24"/>
        </w:rPr>
      </w:pPr>
      <w:r w:rsidRPr="00C96744">
        <w:rPr>
          <w:bCs/>
          <w:sz w:val="24"/>
        </w:rPr>
        <w:t xml:space="preserve">17H30 - 18H30 </w:t>
      </w:r>
      <w:r w:rsidRPr="00C96744">
        <w:rPr>
          <w:bCs/>
          <w:sz w:val="24"/>
        </w:rPr>
        <w:tab/>
      </w:r>
      <w:r w:rsidR="00475FC9">
        <w:rPr>
          <w:bCs/>
          <w:sz w:val="24"/>
        </w:rPr>
        <w:t xml:space="preserve">Réunion du nouveau bureau </w:t>
      </w:r>
      <w:r w:rsidR="00557364">
        <w:rPr>
          <w:bCs/>
          <w:sz w:val="24"/>
        </w:rPr>
        <w:t xml:space="preserve">exécutif </w:t>
      </w:r>
      <w:r w:rsidR="00FA63DF" w:rsidRPr="00C96744">
        <w:rPr>
          <w:bCs/>
          <w:sz w:val="24"/>
        </w:rPr>
        <w:t>ALA</w:t>
      </w:r>
    </w:p>
    <w:p w:rsidR="007B6114" w:rsidRDefault="007B6114" w:rsidP="0017589A">
      <w:pPr>
        <w:spacing w:after="0" w:line="240" w:lineRule="auto"/>
        <w:ind w:left="1416" w:firstLine="708"/>
        <w:jc w:val="both"/>
        <w:rPr>
          <w:color w:val="FF0000"/>
          <w:sz w:val="24"/>
          <w:lang w:val="fr-CH"/>
        </w:rPr>
      </w:pPr>
    </w:p>
    <w:p w:rsidR="00E65740" w:rsidRPr="00E65740" w:rsidRDefault="00E65740" w:rsidP="00E65740">
      <w:pPr>
        <w:spacing w:after="0" w:line="360" w:lineRule="auto"/>
        <w:ind w:left="-426" w:firstLine="426"/>
        <w:jc w:val="both"/>
        <w:rPr>
          <w:b/>
          <w:bCs/>
          <w:sz w:val="6"/>
          <w:szCs w:val="4"/>
        </w:rPr>
      </w:pPr>
    </w:p>
    <w:p w:rsidR="00E65740" w:rsidRDefault="00E65740" w:rsidP="00E65740">
      <w:pPr>
        <w:spacing w:after="0" w:line="240" w:lineRule="auto"/>
        <w:ind w:left="1416" w:firstLine="708"/>
        <w:jc w:val="both"/>
        <w:rPr>
          <w:b/>
          <w:bCs/>
          <w:sz w:val="32"/>
          <w:szCs w:val="28"/>
        </w:rPr>
      </w:pPr>
    </w:p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7644"/>
      </w:tblGrid>
      <w:tr w:rsidR="00E65740" w:rsidTr="00E65740">
        <w:tc>
          <w:tcPr>
            <w:tcW w:w="9060" w:type="dxa"/>
          </w:tcPr>
          <w:p w:rsidR="00F173A8" w:rsidRPr="00F173A8" w:rsidRDefault="00F173A8" w:rsidP="00E65740">
            <w:pPr>
              <w:spacing w:after="0" w:line="240" w:lineRule="auto"/>
              <w:jc w:val="center"/>
              <w:rPr>
                <w:b/>
                <w:bCs/>
                <w:sz w:val="14"/>
                <w:szCs w:val="12"/>
              </w:rPr>
            </w:pPr>
          </w:p>
          <w:p w:rsidR="00E65740" w:rsidRDefault="00E65740" w:rsidP="00E65740">
            <w:pPr>
              <w:spacing w:after="0" w:line="240" w:lineRule="auto"/>
              <w:jc w:val="center"/>
              <w:rPr>
                <w:b/>
                <w:bCs/>
                <w:sz w:val="32"/>
                <w:szCs w:val="28"/>
              </w:rPr>
            </w:pPr>
            <w:r w:rsidRPr="00E65740">
              <w:rPr>
                <w:b/>
                <w:bCs/>
                <w:sz w:val="32"/>
                <w:szCs w:val="28"/>
              </w:rPr>
              <w:t>20H00</w:t>
            </w:r>
            <w:r>
              <w:rPr>
                <w:b/>
                <w:bCs/>
                <w:sz w:val="32"/>
                <w:szCs w:val="28"/>
              </w:rPr>
              <w:t xml:space="preserve">  </w:t>
            </w:r>
            <w:r w:rsidRPr="00E65740">
              <w:rPr>
                <w:b/>
                <w:bCs/>
                <w:sz w:val="32"/>
                <w:szCs w:val="28"/>
              </w:rPr>
              <w:t>Dîner</w:t>
            </w:r>
            <w:r w:rsidR="00FD37BE">
              <w:rPr>
                <w:b/>
                <w:bCs/>
                <w:sz w:val="32"/>
                <w:szCs w:val="28"/>
              </w:rPr>
              <w:t xml:space="preserve"> </w:t>
            </w:r>
            <w:r w:rsidR="00557364">
              <w:rPr>
                <w:b/>
                <w:bCs/>
                <w:sz w:val="32"/>
                <w:szCs w:val="28"/>
              </w:rPr>
              <w:t>de clôture – Restaurant Ummaya</w:t>
            </w:r>
          </w:p>
          <w:p w:rsidR="00F173A8" w:rsidRPr="00F173A8" w:rsidRDefault="00F173A8" w:rsidP="00E65740">
            <w:pPr>
              <w:spacing w:after="0" w:line="240" w:lineRule="auto"/>
              <w:jc w:val="center"/>
              <w:rPr>
                <w:b/>
                <w:bCs/>
                <w:sz w:val="18"/>
                <w:szCs w:val="16"/>
              </w:rPr>
            </w:pPr>
          </w:p>
        </w:tc>
      </w:tr>
    </w:tbl>
    <w:p w:rsidR="00E65740" w:rsidRDefault="00E65740" w:rsidP="00E65740">
      <w:pPr>
        <w:spacing w:after="0" w:line="240" w:lineRule="auto"/>
        <w:ind w:left="1416" w:firstLine="708"/>
        <w:jc w:val="both"/>
        <w:rPr>
          <w:b/>
          <w:bCs/>
          <w:sz w:val="32"/>
          <w:szCs w:val="28"/>
        </w:rPr>
      </w:pPr>
    </w:p>
    <w:p w:rsidR="00655DF2" w:rsidRDefault="00655DF2" w:rsidP="00E65740">
      <w:pPr>
        <w:spacing w:after="0" w:line="240" w:lineRule="auto"/>
        <w:ind w:left="1416" w:firstLine="708"/>
        <w:jc w:val="both"/>
        <w:rPr>
          <w:sz w:val="26"/>
          <w:szCs w:val="26"/>
        </w:rPr>
      </w:pPr>
      <w:r w:rsidRPr="00C96744">
        <w:rPr>
          <w:sz w:val="26"/>
          <w:szCs w:val="26"/>
        </w:rPr>
        <w:br w:type="page"/>
      </w:r>
    </w:p>
    <w:p w:rsidR="00E65740" w:rsidRPr="00C96744" w:rsidRDefault="00E65740" w:rsidP="007B6114">
      <w:pPr>
        <w:spacing w:after="0" w:line="240" w:lineRule="auto"/>
        <w:ind w:left="1416" w:firstLine="708"/>
        <w:jc w:val="both"/>
        <w:rPr>
          <w:sz w:val="26"/>
          <w:szCs w:val="26"/>
        </w:rPr>
      </w:pPr>
    </w:p>
    <w:p w:rsidR="00FE59E9" w:rsidRDefault="00FE59E9" w:rsidP="00B20EE6">
      <w:pPr>
        <w:rPr>
          <w:sz w:val="26"/>
          <w:szCs w:val="26"/>
        </w:rPr>
      </w:pPr>
    </w:p>
    <w:p w:rsidR="00655DF2" w:rsidRPr="00655DF2" w:rsidRDefault="00655DF2" w:rsidP="00655DF2">
      <w:pPr>
        <w:rPr>
          <w:b/>
          <w:bCs/>
          <w:sz w:val="28"/>
          <w:szCs w:val="28"/>
        </w:rPr>
      </w:pPr>
      <w:r w:rsidRPr="00655DF2">
        <w:rPr>
          <w:b/>
          <w:bCs/>
          <w:sz w:val="28"/>
          <w:szCs w:val="24"/>
        </w:rPr>
        <w:t xml:space="preserve">Présentation du projet « Afrique Innovation »  </w:t>
      </w:r>
    </w:p>
    <w:p w:rsidR="007574CC" w:rsidRPr="00AA308A" w:rsidRDefault="007574CC" w:rsidP="00A93E59">
      <w:pPr>
        <w:pStyle w:val="Sansinterligne"/>
        <w:jc w:val="both"/>
        <w:rPr>
          <w:rFonts w:asciiTheme="minorHAnsi" w:hAnsiTheme="minorHAnsi" w:cs="Tahoma"/>
        </w:rPr>
      </w:pPr>
      <w:r w:rsidRPr="00AA308A">
        <w:rPr>
          <w:rFonts w:asciiTheme="minorHAnsi" w:hAnsiTheme="minorHAnsi" w:cs="Tahoma"/>
        </w:rPr>
        <w:t>En parallèle au congrès, et en vue de renforcer non seulement la collaboration entre les membres d’ALA mais a</w:t>
      </w:r>
      <w:r w:rsidR="00464F4B">
        <w:rPr>
          <w:rFonts w:asciiTheme="minorHAnsi" w:hAnsiTheme="minorHAnsi" w:cs="Tahoma"/>
        </w:rPr>
        <w:t xml:space="preserve">ussi encourager l’innovation, </w:t>
      </w:r>
      <w:r w:rsidRPr="00AA308A">
        <w:rPr>
          <w:rFonts w:asciiTheme="minorHAnsi" w:hAnsiTheme="minorHAnsi" w:cs="Tahoma"/>
        </w:rPr>
        <w:t xml:space="preserve">ALA propose un workshop innovation.  </w:t>
      </w:r>
    </w:p>
    <w:p w:rsidR="007574CC" w:rsidRPr="00AA308A" w:rsidRDefault="007574CC" w:rsidP="007574CC">
      <w:pPr>
        <w:pStyle w:val="Sansinterligne"/>
        <w:jc w:val="both"/>
        <w:rPr>
          <w:rFonts w:asciiTheme="minorHAnsi" w:hAnsiTheme="minorHAnsi" w:cs="Tahoma"/>
        </w:rPr>
      </w:pPr>
    </w:p>
    <w:p w:rsidR="007574CC" w:rsidRDefault="007574CC" w:rsidP="00A93E59">
      <w:pPr>
        <w:pStyle w:val="Sansinterligne"/>
        <w:jc w:val="both"/>
        <w:rPr>
          <w:rFonts w:asciiTheme="minorHAnsi" w:hAnsiTheme="minorHAnsi" w:cs="Tahoma"/>
        </w:rPr>
      </w:pPr>
      <w:r w:rsidRPr="00AA308A">
        <w:rPr>
          <w:rFonts w:asciiTheme="minorHAnsi" w:hAnsiTheme="minorHAnsi" w:cs="Tahoma"/>
        </w:rPr>
        <w:t xml:space="preserve">Le Workshop a deux objectifs principaux : </w:t>
      </w:r>
    </w:p>
    <w:p w:rsidR="00AA308A" w:rsidRPr="00AA308A" w:rsidRDefault="00AA308A" w:rsidP="00A93E59">
      <w:pPr>
        <w:pStyle w:val="Sansinterligne"/>
        <w:jc w:val="both"/>
        <w:rPr>
          <w:rFonts w:asciiTheme="minorHAnsi" w:hAnsiTheme="minorHAnsi" w:cs="Tahoma"/>
        </w:rPr>
      </w:pPr>
    </w:p>
    <w:p w:rsidR="007574CC" w:rsidRPr="00AA308A" w:rsidRDefault="007574CC" w:rsidP="007574CC">
      <w:pPr>
        <w:pStyle w:val="Sansinterligne"/>
        <w:numPr>
          <w:ilvl w:val="0"/>
          <w:numId w:val="25"/>
        </w:numPr>
        <w:jc w:val="both"/>
        <w:rPr>
          <w:rFonts w:asciiTheme="minorHAnsi" w:hAnsiTheme="minorHAnsi" w:cs="Tahoma"/>
          <w:bCs/>
        </w:rPr>
      </w:pPr>
      <w:r w:rsidRPr="00AA308A">
        <w:rPr>
          <w:rFonts w:asciiTheme="minorHAnsi" w:hAnsiTheme="minorHAnsi" w:cs="Tahoma"/>
          <w:bCs/>
        </w:rPr>
        <w:t>Renforcer la collaboration entre les membres de l’ALA à travers les employés junior</w:t>
      </w:r>
      <w:r w:rsidR="00464F4B">
        <w:rPr>
          <w:rFonts w:asciiTheme="minorHAnsi" w:hAnsiTheme="minorHAnsi" w:cs="Tahoma"/>
          <w:bCs/>
        </w:rPr>
        <w:t>s</w:t>
      </w:r>
      <w:r w:rsidRPr="00AA308A">
        <w:rPr>
          <w:rFonts w:asciiTheme="minorHAnsi" w:hAnsiTheme="minorHAnsi" w:cs="Tahoma"/>
          <w:bCs/>
        </w:rPr>
        <w:t xml:space="preserve"> à haut potentiel.</w:t>
      </w:r>
    </w:p>
    <w:p w:rsidR="007574CC" w:rsidRPr="00AA308A" w:rsidRDefault="007574CC" w:rsidP="007574CC">
      <w:pPr>
        <w:pStyle w:val="Sansinterligne"/>
        <w:numPr>
          <w:ilvl w:val="0"/>
          <w:numId w:val="25"/>
        </w:numPr>
        <w:jc w:val="both"/>
        <w:rPr>
          <w:rFonts w:asciiTheme="minorHAnsi" w:hAnsiTheme="minorHAnsi" w:cs="Tahoma"/>
          <w:bCs/>
        </w:rPr>
      </w:pPr>
      <w:r w:rsidRPr="00AA308A">
        <w:rPr>
          <w:rFonts w:asciiTheme="minorHAnsi" w:hAnsiTheme="minorHAnsi" w:cs="Tahoma"/>
          <w:bCs/>
        </w:rPr>
        <w:t xml:space="preserve">Apprendre à ces employés une méthode d’innovation qu’ils pourront appliquer à leur retour. </w:t>
      </w:r>
    </w:p>
    <w:p w:rsidR="007574CC" w:rsidRPr="00AA308A" w:rsidRDefault="007574CC" w:rsidP="007574CC">
      <w:pPr>
        <w:pStyle w:val="Sansinterligne"/>
        <w:jc w:val="both"/>
        <w:rPr>
          <w:rFonts w:asciiTheme="minorHAnsi" w:hAnsiTheme="minorHAnsi" w:cs="Tahoma"/>
        </w:rPr>
      </w:pPr>
    </w:p>
    <w:p w:rsidR="00655DF2" w:rsidRPr="00AA308A" w:rsidRDefault="00F10E1F" w:rsidP="00655DF2">
      <w:pPr>
        <w:jc w:val="both"/>
        <w:rPr>
          <w:rFonts w:cs="Arial"/>
          <w:sz w:val="24"/>
          <w:szCs w:val="24"/>
        </w:rPr>
      </w:pPr>
      <w:r w:rsidRPr="00AA308A">
        <w:rPr>
          <w:rFonts w:cs="Arial"/>
          <w:sz w:val="24"/>
          <w:szCs w:val="24"/>
        </w:rPr>
        <w:t>Chaque L</w:t>
      </w:r>
      <w:r w:rsidR="00655DF2" w:rsidRPr="00AA308A">
        <w:rPr>
          <w:rFonts w:cs="Arial"/>
          <w:sz w:val="24"/>
          <w:szCs w:val="24"/>
        </w:rPr>
        <w:t xml:space="preserve">oterie </w:t>
      </w:r>
      <w:r w:rsidR="00180794" w:rsidRPr="00AA308A">
        <w:rPr>
          <w:rFonts w:cs="Arial"/>
          <w:sz w:val="24"/>
          <w:szCs w:val="24"/>
        </w:rPr>
        <w:t>inscrira</w:t>
      </w:r>
      <w:r w:rsidR="00655DF2" w:rsidRPr="00AA308A">
        <w:rPr>
          <w:rFonts w:cs="Arial"/>
          <w:sz w:val="24"/>
          <w:szCs w:val="24"/>
        </w:rPr>
        <w:t xml:space="preserve"> un collaborateur junior - environ 30 participants max. </w:t>
      </w:r>
    </w:p>
    <w:p w:rsidR="00655DF2" w:rsidRPr="00AA308A" w:rsidRDefault="00655DF2" w:rsidP="00655DF2">
      <w:pPr>
        <w:jc w:val="both"/>
        <w:rPr>
          <w:rFonts w:cs="Arial"/>
          <w:sz w:val="24"/>
          <w:szCs w:val="24"/>
        </w:rPr>
      </w:pPr>
      <w:r w:rsidRPr="00AA308A">
        <w:rPr>
          <w:rFonts w:cs="Arial"/>
          <w:sz w:val="24"/>
          <w:szCs w:val="24"/>
        </w:rPr>
        <w:t xml:space="preserve">Un </w:t>
      </w:r>
      <w:r w:rsidR="00F10E1F" w:rsidRPr="00AA308A">
        <w:rPr>
          <w:rFonts w:cs="Arial"/>
          <w:sz w:val="24"/>
          <w:szCs w:val="24"/>
        </w:rPr>
        <w:t>atelier</w:t>
      </w:r>
      <w:r w:rsidRPr="00AA308A">
        <w:rPr>
          <w:rFonts w:cs="Arial"/>
          <w:sz w:val="24"/>
          <w:szCs w:val="24"/>
        </w:rPr>
        <w:t xml:space="preserve"> est organisé en parallèle de la conférence. </w:t>
      </w:r>
    </w:p>
    <w:p w:rsidR="00655DF2" w:rsidRPr="00AA308A" w:rsidRDefault="00655DF2" w:rsidP="00655DF2">
      <w:pPr>
        <w:jc w:val="both"/>
        <w:rPr>
          <w:rFonts w:cs="Arial"/>
          <w:sz w:val="24"/>
          <w:szCs w:val="24"/>
        </w:rPr>
      </w:pPr>
      <w:r w:rsidRPr="00AA308A">
        <w:rPr>
          <w:rFonts w:cs="Arial"/>
          <w:sz w:val="24"/>
          <w:szCs w:val="24"/>
        </w:rPr>
        <w:t>L'agenda de ce</w:t>
      </w:r>
      <w:r w:rsidR="00F10E1F" w:rsidRPr="00AA308A">
        <w:rPr>
          <w:rFonts w:cs="Arial"/>
          <w:sz w:val="24"/>
          <w:szCs w:val="24"/>
        </w:rPr>
        <w:t>t</w:t>
      </w:r>
      <w:r w:rsidRPr="00AA308A">
        <w:rPr>
          <w:rFonts w:cs="Arial"/>
          <w:sz w:val="24"/>
          <w:szCs w:val="24"/>
        </w:rPr>
        <w:t xml:space="preserve"> </w:t>
      </w:r>
      <w:r w:rsidR="00F10E1F" w:rsidRPr="00AA308A">
        <w:rPr>
          <w:rFonts w:cs="Arial"/>
          <w:sz w:val="24"/>
          <w:szCs w:val="24"/>
        </w:rPr>
        <w:t>atelier</w:t>
      </w:r>
      <w:r w:rsidRPr="00AA308A">
        <w:rPr>
          <w:rFonts w:cs="Arial"/>
          <w:sz w:val="24"/>
          <w:szCs w:val="24"/>
        </w:rPr>
        <w:t xml:space="preserve"> est : </w:t>
      </w:r>
    </w:p>
    <w:p w:rsidR="00655DF2" w:rsidRPr="00AA308A" w:rsidRDefault="00655DF2" w:rsidP="00655DF2">
      <w:pPr>
        <w:jc w:val="both"/>
        <w:rPr>
          <w:rFonts w:cs="Arial"/>
          <w:sz w:val="24"/>
          <w:szCs w:val="24"/>
        </w:rPr>
      </w:pPr>
      <w:r w:rsidRPr="00AA308A">
        <w:rPr>
          <w:rFonts w:cs="Arial"/>
          <w:b/>
          <w:bCs/>
          <w:sz w:val="24"/>
          <w:szCs w:val="24"/>
        </w:rPr>
        <w:t>Jour 1 : </w:t>
      </w:r>
    </w:p>
    <w:p w:rsidR="00655DF2" w:rsidRPr="00AA308A" w:rsidRDefault="00655DF2" w:rsidP="00655DF2">
      <w:pPr>
        <w:pStyle w:val="Paragraphedeliste"/>
        <w:numPr>
          <w:ilvl w:val="0"/>
          <w:numId w:val="12"/>
        </w:numPr>
        <w:jc w:val="both"/>
        <w:rPr>
          <w:rFonts w:cs="Arial"/>
          <w:sz w:val="24"/>
          <w:szCs w:val="24"/>
        </w:rPr>
      </w:pPr>
      <w:r w:rsidRPr="00AA308A">
        <w:rPr>
          <w:rFonts w:cs="Arial"/>
          <w:sz w:val="24"/>
          <w:szCs w:val="24"/>
        </w:rPr>
        <w:t>Initiation au design - développement de concept</w:t>
      </w:r>
    </w:p>
    <w:p w:rsidR="00655DF2" w:rsidRPr="00AA308A" w:rsidRDefault="00655DF2" w:rsidP="00655DF2">
      <w:pPr>
        <w:pStyle w:val="Paragraphedeliste"/>
        <w:numPr>
          <w:ilvl w:val="0"/>
          <w:numId w:val="12"/>
        </w:numPr>
        <w:jc w:val="both"/>
        <w:rPr>
          <w:rFonts w:cs="Arial"/>
          <w:sz w:val="24"/>
          <w:szCs w:val="24"/>
        </w:rPr>
      </w:pPr>
      <w:r w:rsidRPr="00AA308A">
        <w:rPr>
          <w:rFonts w:cs="Arial"/>
          <w:sz w:val="24"/>
          <w:szCs w:val="24"/>
        </w:rPr>
        <w:t>Les 30 participants sont mis en groupe de 4/5. Un challenge leur ai</w:t>
      </w:r>
      <w:r w:rsidR="00F10E1F" w:rsidRPr="00AA308A">
        <w:rPr>
          <w:rFonts w:cs="Arial"/>
          <w:sz w:val="24"/>
          <w:szCs w:val="24"/>
        </w:rPr>
        <w:t>t</w:t>
      </w:r>
      <w:r w:rsidRPr="00AA308A">
        <w:rPr>
          <w:rFonts w:cs="Arial"/>
          <w:sz w:val="24"/>
          <w:szCs w:val="24"/>
        </w:rPr>
        <w:t xml:space="preserve"> donné tel que : développer un plan marketing pour les média sociaux pour une entreprise de jeux fictive, développer un produit transnational ou toucher au problème digital, comment favoriser le paiement correspondant au consommateur/paiements des gagnants.</w:t>
      </w:r>
    </w:p>
    <w:p w:rsidR="00655DF2" w:rsidRPr="00AA308A" w:rsidRDefault="00655DF2" w:rsidP="00655DF2">
      <w:pPr>
        <w:jc w:val="both"/>
        <w:rPr>
          <w:rFonts w:cs="Arial"/>
          <w:b/>
          <w:bCs/>
          <w:sz w:val="24"/>
          <w:szCs w:val="24"/>
        </w:rPr>
      </w:pPr>
    </w:p>
    <w:p w:rsidR="00655DF2" w:rsidRPr="00AA308A" w:rsidRDefault="00655DF2" w:rsidP="00853368">
      <w:pPr>
        <w:jc w:val="both"/>
        <w:rPr>
          <w:rFonts w:cs="Arial"/>
          <w:sz w:val="24"/>
          <w:szCs w:val="24"/>
        </w:rPr>
      </w:pPr>
      <w:r w:rsidRPr="00AA308A">
        <w:rPr>
          <w:rFonts w:cs="Arial"/>
          <w:b/>
          <w:bCs/>
          <w:sz w:val="24"/>
          <w:szCs w:val="24"/>
        </w:rPr>
        <w:t xml:space="preserve">Jour </w:t>
      </w:r>
      <w:r w:rsidR="00853368">
        <w:rPr>
          <w:rFonts w:cs="Arial"/>
          <w:b/>
          <w:bCs/>
          <w:sz w:val="24"/>
          <w:szCs w:val="24"/>
        </w:rPr>
        <w:t>2</w:t>
      </w:r>
      <w:r w:rsidRPr="00AA308A">
        <w:rPr>
          <w:rFonts w:cs="Arial"/>
          <w:b/>
          <w:bCs/>
          <w:sz w:val="24"/>
          <w:szCs w:val="24"/>
        </w:rPr>
        <w:t xml:space="preserve"> : </w:t>
      </w:r>
      <w:r w:rsidRPr="00AA308A">
        <w:rPr>
          <w:rFonts w:cs="Arial"/>
          <w:sz w:val="24"/>
          <w:szCs w:val="24"/>
        </w:rPr>
        <w:t>Chaque groupe a 3/5 minutes en face de l'ensemble de la conférence pour présenter leurs prototypes innovant. Il y a un vote de l'assemblée pour définir le group gagnant. </w:t>
      </w:r>
    </w:p>
    <w:p w:rsidR="00FE59E9" w:rsidRDefault="00FE59E9" w:rsidP="00B20EE6">
      <w:pPr>
        <w:rPr>
          <w:sz w:val="26"/>
          <w:szCs w:val="26"/>
        </w:rPr>
      </w:pPr>
    </w:p>
    <w:p w:rsidR="00931214" w:rsidRDefault="00931214" w:rsidP="00B20EE6">
      <w:pPr>
        <w:rPr>
          <w:sz w:val="26"/>
          <w:szCs w:val="26"/>
        </w:rPr>
      </w:pPr>
    </w:p>
    <w:p w:rsidR="00C70C2E" w:rsidRDefault="00C70C2E" w:rsidP="00B20EE6">
      <w:pPr>
        <w:rPr>
          <w:sz w:val="26"/>
          <w:szCs w:val="26"/>
        </w:rPr>
      </w:pPr>
    </w:p>
    <w:sectPr w:rsidR="00C70C2E" w:rsidSect="00F50BF4">
      <w:headerReference w:type="default" r:id="rId10"/>
      <w:footerReference w:type="default" r:id="rId11"/>
      <w:pgSz w:w="11906" w:h="16838"/>
      <w:pgMar w:top="1418" w:right="1418" w:bottom="1418" w:left="1418" w:header="709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80D" w:rsidRDefault="00DE480D" w:rsidP="004A7E6C">
      <w:pPr>
        <w:spacing w:after="0" w:line="240" w:lineRule="auto"/>
      </w:pPr>
      <w:r>
        <w:separator/>
      </w:r>
    </w:p>
  </w:endnote>
  <w:endnote w:type="continuationSeparator" w:id="0">
    <w:p w:rsidR="00DE480D" w:rsidRDefault="00DE480D" w:rsidP="004A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307292"/>
      <w:docPartObj>
        <w:docPartGallery w:val="Page Numbers (Bottom of Page)"/>
        <w:docPartUnique/>
      </w:docPartObj>
    </w:sdtPr>
    <w:sdtEndPr/>
    <w:sdtContent>
      <w:p w:rsidR="00A66AFF" w:rsidRDefault="00A66AF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81B">
          <w:rPr>
            <w:noProof/>
          </w:rPr>
          <w:t>2</w:t>
        </w:r>
        <w:r>
          <w:fldChar w:fldCharType="end"/>
        </w:r>
      </w:p>
    </w:sdtContent>
  </w:sdt>
  <w:p w:rsidR="00DB71E3" w:rsidRDefault="002A1CDF" w:rsidP="002A1CDF">
    <w:pPr>
      <w:ind w:left="142"/>
      <w:rPr>
        <w:rFonts w:cstheme="minorHAnsi"/>
        <w:bCs/>
        <w:szCs w:val="40"/>
      </w:rPr>
    </w:pPr>
    <w:r w:rsidRPr="00AC357E">
      <w:rPr>
        <w:rFonts w:cstheme="minorHAnsi"/>
        <w:bCs/>
        <w:noProof/>
        <w:szCs w:val="40"/>
        <w:lang w:eastAsia="fr-FR"/>
      </w:rPr>
      <w:drawing>
        <wp:inline distT="0" distB="0" distL="0" distR="0" wp14:anchorId="17CF8F9C" wp14:editId="10C5129D">
          <wp:extent cx="997870" cy="28800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87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bCs/>
        <w:szCs w:val="40"/>
      </w:rPr>
      <w:t xml:space="preserve">  </w:t>
    </w:r>
    <w:r w:rsidR="00DB71E3" w:rsidRPr="00DB71E3">
      <w:rPr>
        <w:rFonts w:cstheme="minorHAnsi"/>
        <w:bCs/>
        <w:noProof/>
        <w:szCs w:val="40"/>
        <w:lang w:eastAsia="fr-FR"/>
      </w:rPr>
      <w:drawing>
        <wp:inline distT="0" distB="0" distL="0" distR="0" wp14:anchorId="51E99AE3" wp14:editId="09E7E67C">
          <wp:extent cx="781960" cy="288000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96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bCs/>
        <w:szCs w:val="40"/>
      </w:rPr>
      <w:t xml:space="preserve">       </w:t>
    </w:r>
    <w:r>
      <w:rPr>
        <w:noProof/>
        <w:lang w:eastAsia="fr-FR"/>
      </w:rPr>
      <w:drawing>
        <wp:inline distT="0" distB="0" distL="0" distR="0" wp14:anchorId="3C89FE84" wp14:editId="14F5E5FF">
          <wp:extent cx="900000" cy="288000"/>
          <wp:effectExtent l="0" t="0" r="0" b="0"/>
          <wp:docPr id="5" name="Image 5" descr="http://www.africanlotteries.com/sites/default/files/skilrockfinal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africanlotteries.com/sites/default/files/skilrockfinal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769F">
      <w:rPr>
        <w:rFonts w:cstheme="minorHAnsi"/>
        <w:bCs/>
        <w:szCs w:val="40"/>
      </w:rPr>
      <w:t xml:space="preserve">      </w:t>
    </w:r>
    <w:r>
      <w:rPr>
        <w:rFonts w:cstheme="minorHAnsi"/>
        <w:bCs/>
        <w:szCs w:val="40"/>
      </w:rPr>
      <w:t xml:space="preserve">    </w:t>
    </w:r>
    <w:r>
      <w:rPr>
        <w:noProof/>
        <w:lang w:eastAsia="fr-FR"/>
      </w:rPr>
      <w:drawing>
        <wp:inline distT="0" distB="0" distL="0" distR="0" wp14:anchorId="38852B86" wp14:editId="67E37CE2">
          <wp:extent cx="752613" cy="288000"/>
          <wp:effectExtent l="0" t="0" r="0" b="0"/>
          <wp:docPr id="6" name="Image 6" descr="http://www.africanlotteries.com/sites/default/files/INTRALOT_logo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africanlotteries.com/sites/default/files/INTRALOT_logo_Panton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1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769F">
      <w:rPr>
        <w:rFonts w:cstheme="minorHAnsi"/>
        <w:bCs/>
        <w:szCs w:val="40"/>
      </w:rPr>
      <w:t xml:space="preserve">   </w:t>
    </w:r>
    <w:r>
      <w:rPr>
        <w:rFonts w:cstheme="minorHAnsi"/>
        <w:bCs/>
        <w:szCs w:val="40"/>
      </w:rPr>
      <w:t xml:space="preserve"> </w:t>
    </w:r>
    <w:r>
      <w:rPr>
        <w:noProof/>
        <w:lang w:eastAsia="fr-FR"/>
      </w:rPr>
      <w:drawing>
        <wp:inline distT="0" distB="0" distL="0" distR="0" wp14:anchorId="1D3AD5B3" wp14:editId="75250792">
          <wp:extent cx="1231232" cy="288000"/>
          <wp:effectExtent l="0" t="0" r="7620" b="0"/>
          <wp:docPr id="2" name="Image 2" descr="http://www.africanlotteries.com/sites/default/files/EP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fricanlotteries.com/sites/default/files/EPPL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32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769F">
      <w:rPr>
        <w:rFonts w:cstheme="minorHAnsi"/>
        <w:bCs/>
        <w:szCs w:val="40"/>
      </w:rPr>
      <w:t xml:space="preserve">    </w:t>
    </w:r>
  </w:p>
  <w:p w:rsidR="002A1CDF" w:rsidRPr="00526A92" w:rsidRDefault="00DB71E3" w:rsidP="00DB71E3">
    <w:pPr>
      <w:rPr>
        <w:rFonts w:cstheme="minorHAnsi"/>
        <w:bCs/>
        <w:szCs w:val="40"/>
      </w:rPr>
    </w:pPr>
    <w:r>
      <w:rPr>
        <w:rFonts w:cstheme="minorHAnsi"/>
        <w:bCs/>
        <w:szCs w:val="40"/>
      </w:rPr>
      <w:t xml:space="preserve">                                                        </w:t>
    </w:r>
    <w:r w:rsidR="008D769F" w:rsidRPr="008D769F">
      <w:rPr>
        <w:rFonts w:cstheme="minorHAnsi"/>
        <w:bCs/>
        <w:noProof/>
        <w:szCs w:val="40"/>
        <w:lang w:eastAsia="fr-FR"/>
      </w:rPr>
      <w:drawing>
        <wp:inline distT="0" distB="0" distL="0" distR="0" wp14:anchorId="28A05A2F" wp14:editId="2AB09784">
          <wp:extent cx="702305" cy="252000"/>
          <wp:effectExtent l="0" t="0" r="317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05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bCs/>
        <w:szCs w:val="40"/>
      </w:rPr>
      <w:t xml:space="preserve">       </w:t>
    </w:r>
    <w:r w:rsidRPr="00DB71E3">
      <w:rPr>
        <w:rFonts w:cstheme="minorHAnsi"/>
        <w:bCs/>
        <w:noProof/>
        <w:szCs w:val="40"/>
        <w:lang w:eastAsia="fr-FR"/>
      </w:rPr>
      <w:drawing>
        <wp:inline distT="0" distB="0" distL="0" distR="0" wp14:anchorId="53B15FA5" wp14:editId="56AF1BBA">
          <wp:extent cx="466900" cy="252000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9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7E1F" w:rsidRPr="00990401" w:rsidRDefault="006C7E1F" w:rsidP="00990401">
    <w:pPr>
      <w:ind w:left="142"/>
      <w:jc w:val="center"/>
      <w:rPr>
        <w:rFonts w:cstheme="minorHAnsi"/>
        <w:bCs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80D" w:rsidRDefault="00DE480D" w:rsidP="004A7E6C">
      <w:pPr>
        <w:spacing w:after="0" w:line="240" w:lineRule="auto"/>
      </w:pPr>
      <w:r>
        <w:separator/>
      </w:r>
    </w:p>
  </w:footnote>
  <w:footnote w:type="continuationSeparator" w:id="0">
    <w:p w:rsidR="00DE480D" w:rsidRDefault="00DE480D" w:rsidP="004A7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1F" w:rsidRPr="009D0DAB" w:rsidRDefault="00193452" w:rsidP="000B7994">
    <w:pPr>
      <w:spacing w:after="0" w:line="240" w:lineRule="auto"/>
      <w:rPr>
        <w:rFonts w:cstheme="minorHAnsi"/>
        <w:b/>
        <w:bCs/>
        <w:caps/>
        <w:color w:val="808080" w:themeColor="background1" w:themeShade="80"/>
        <w:sz w:val="40"/>
        <w:szCs w:val="40"/>
      </w:rPr>
    </w:pPr>
    <w:r>
      <w:rPr>
        <w:rFonts w:cstheme="minorHAnsi"/>
        <w:b/>
        <w:bCs/>
        <w:caps/>
        <w:noProof/>
        <w:color w:val="FFFFFF" w:themeColor="background1"/>
        <w:sz w:val="40"/>
        <w:szCs w:val="40"/>
        <w:lang w:eastAsia="fr-FR"/>
      </w:rPr>
      <w:drawing>
        <wp:anchor distT="0" distB="0" distL="114300" distR="114300" simplePos="0" relativeHeight="251660288" behindDoc="0" locked="0" layoutInCell="1" allowOverlap="1" wp14:anchorId="21D4FFBA" wp14:editId="036341D0">
          <wp:simplePos x="0" y="0"/>
          <wp:positionH relativeFrom="column">
            <wp:posOffset>-895350</wp:posOffset>
          </wp:positionH>
          <wp:positionV relativeFrom="paragraph">
            <wp:posOffset>-159068</wp:posOffset>
          </wp:positionV>
          <wp:extent cx="727710" cy="783807"/>
          <wp:effectExtent l="0" t="0" r="0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LOGOAL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98" t="4003" r="6664" b="16440"/>
                  <a:stretch/>
                </pic:blipFill>
                <pic:spPr bwMode="auto">
                  <a:xfrm>
                    <a:off x="0" y="0"/>
                    <a:ext cx="727710" cy="7838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7994">
      <w:rPr>
        <w:rFonts w:cstheme="minorHAnsi"/>
        <w:b/>
        <w:bCs/>
        <w:caps/>
        <w:noProof/>
        <w:color w:val="FFFFFF" w:themeColor="background1"/>
        <w:sz w:val="40"/>
        <w:szCs w:val="40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CB013D" wp14:editId="20FB7EBE">
              <wp:simplePos x="0" y="0"/>
              <wp:positionH relativeFrom="column">
                <wp:posOffset>40640</wp:posOffset>
              </wp:positionH>
              <wp:positionV relativeFrom="paragraph">
                <wp:posOffset>216535</wp:posOffset>
              </wp:positionV>
              <wp:extent cx="6407785" cy="0"/>
              <wp:effectExtent l="0" t="0" r="12065" b="19050"/>
              <wp:wrapNone/>
              <wp:docPr id="29" name="Connecteur droit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778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BFA00C" id="Connecteur droit 2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17.05pt" to="507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" strokecolor="#70ad47 [3209]" strokeweight="1.5pt">
              <v:stroke joinstyle="miter"/>
            </v:line>
          </w:pict>
        </mc:Fallback>
      </mc:AlternateContent>
    </w:r>
    <w:r w:rsidR="006C7E1F" w:rsidRPr="009D0DAB">
      <w:rPr>
        <w:rFonts w:cstheme="minorHAnsi"/>
        <w:b/>
        <w:bCs/>
        <w:caps/>
        <w:sz w:val="28"/>
        <w:szCs w:val="40"/>
      </w:rPr>
      <w:t>Association des loteries d’Afrique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042A"/>
    <w:multiLevelType w:val="hybridMultilevel"/>
    <w:tmpl w:val="E3B4F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4B4B"/>
    <w:multiLevelType w:val="hybridMultilevel"/>
    <w:tmpl w:val="77C2EBD8"/>
    <w:lvl w:ilvl="0" w:tplc="F6387A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87AEC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01698"/>
    <w:multiLevelType w:val="hybridMultilevel"/>
    <w:tmpl w:val="D716FB6C"/>
    <w:lvl w:ilvl="0" w:tplc="F6387A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19E3"/>
    <w:multiLevelType w:val="hybridMultilevel"/>
    <w:tmpl w:val="18A25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B89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5F8E4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E71FD"/>
    <w:multiLevelType w:val="hybridMultilevel"/>
    <w:tmpl w:val="AE685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9566C"/>
    <w:multiLevelType w:val="hybridMultilevel"/>
    <w:tmpl w:val="66D0A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15972"/>
    <w:multiLevelType w:val="hybridMultilevel"/>
    <w:tmpl w:val="43441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3484A"/>
    <w:multiLevelType w:val="hybridMultilevel"/>
    <w:tmpl w:val="FE20A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41A05"/>
    <w:multiLevelType w:val="hybridMultilevel"/>
    <w:tmpl w:val="EC9A8B22"/>
    <w:lvl w:ilvl="0" w:tplc="040C0003">
      <w:start w:val="1"/>
      <w:numFmt w:val="bullet"/>
      <w:pStyle w:val="Puces1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B19A7"/>
    <w:multiLevelType w:val="hybridMultilevel"/>
    <w:tmpl w:val="A99C6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14CC"/>
    <w:multiLevelType w:val="hybridMultilevel"/>
    <w:tmpl w:val="1B2AA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24024"/>
    <w:multiLevelType w:val="hybridMultilevel"/>
    <w:tmpl w:val="C1CC6742"/>
    <w:lvl w:ilvl="0" w:tplc="336E5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57DF3"/>
    <w:multiLevelType w:val="hybridMultilevel"/>
    <w:tmpl w:val="42D6A1B2"/>
    <w:lvl w:ilvl="0" w:tplc="5BEA95E0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3" w15:restartNumberingAfterBreak="0">
    <w:nsid w:val="3DD72709"/>
    <w:multiLevelType w:val="hybridMultilevel"/>
    <w:tmpl w:val="8C36929A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EB9719B"/>
    <w:multiLevelType w:val="hybridMultilevel"/>
    <w:tmpl w:val="2F2CE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24557"/>
    <w:multiLevelType w:val="hybridMultilevel"/>
    <w:tmpl w:val="C2887DE2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59A84C10"/>
    <w:multiLevelType w:val="hybridMultilevel"/>
    <w:tmpl w:val="B0961512"/>
    <w:lvl w:ilvl="0" w:tplc="F6387A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E5A19"/>
    <w:multiLevelType w:val="hybridMultilevel"/>
    <w:tmpl w:val="0EFA035A"/>
    <w:lvl w:ilvl="0" w:tplc="F6387A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30A62"/>
    <w:multiLevelType w:val="hybridMultilevel"/>
    <w:tmpl w:val="1384226A"/>
    <w:lvl w:ilvl="0" w:tplc="F6387A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A0FEA"/>
    <w:multiLevelType w:val="hybridMultilevel"/>
    <w:tmpl w:val="640EC706"/>
    <w:lvl w:ilvl="0" w:tplc="EBA0E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90309"/>
    <w:multiLevelType w:val="multilevel"/>
    <w:tmpl w:val="3DE8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923A61"/>
    <w:multiLevelType w:val="hybridMultilevel"/>
    <w:tmpl w:val="C332C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46584"/>
    <w:multiLevelType w:val="multilevel"/>
    <w:tmpl w:val="ABAC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9558AB"/>
    <w:multiLevelType w:val="hybridMultilevel"/>
    <w:tmpl w:val="C074D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3091D"/>
    <w:multiLevelType w:val="hybridMultilevel"/>
    <w:tmpl w:val="B158FC4E"/>
    <w:lvl w:ilvl="0" w:tplc="9D94A1C0">
      <w:numFmt w:val="bullet"/>
      <w:lvlText w:val="-"/>
      <w:lvlJc w:val="left"/>
      <w:pPr>
        <w:ind w:left="2472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25" w15:restartNumberingAfterBreak="0">
    <w:nsid w:val="774C7ADF"/>
    <w:multiLevelType w:val="hybridMultilevel"/>
    <w:tmpl w:val="049EA528"/>
    <w:lvl w:ilvl="0" w:tplc="BEE28F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22A28"/>
    <w:multiLevelType w:val="hybridMultilevel"/>
    <w:tmpl w:val="CBEA7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28B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74E0F"/>
    <w:multiLevelType w:val="hybridMultilevel"/>
    <w:tmpl w:val="C98A7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87AEC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0"/>
  </w:num>
  <w:num w:numId="5">
    <w:abstractNumId w:val="22"/>
  </w:num>
  <w:num w:numId="6">
    <w:abstractNumId w:val="12"/>
  </w:num>
  <w:num w:numId="7">
    <w:abstractNumId w:val="11"/>
  </w:num>
  <w:num w:numId="8">
    <w:abstractNumId w:val="19"/>
  </w:num>
  <w:num w:numId="9">
    <w:abstractNumId w:val="15"/>
  </w:num>
  <w:num w:numId="10">
    <w:abstractNumId w:val="25"/>
  </w:num>
  <w:num w:numId="11">
    <w:abstractNumId w:val="14"/>
  </w:num>
  <w:num w:numId="12">
    <w:abstractNumId w:val="17"/>
  </w:num>
  <w:num w:numId="13">
    <w:abstractNumId w:val="5"/>
  </w:num>
  <w:num w:numId="14">
    <w:abstractNumId w:val="24"/>
  </w:num>
  <w:num w:numId="15">
    <w:abstractNumId w:val="4"/>
  </w:num>
  <w:num w:numId="16">
    <w:abstractNumId w:val="18"/>
  </w:num>
  <w:num w:numId="17">
    <w:abstractNumId w:val="1"/>
  </w:num>
  <w:num w:numId="18">
    <w:abstractNumId w:val="27"/>
  </w:num>
  <w:num w:numId="19">
    <w:abstractNumId w:val="2"/>
  </w:num>
  <w:num w:numId="20">
    <w:abstractNumId w:val="16"/>
  </w:num>
  <w:num w:numId="21">
    <w:abstractNumId w:val="10"/>
  </w:num>
  <w:num w:numId="22">
    <w:abstractNumId w:val="9"/>
  </w:num>
  <w:num w:numId="23">
    <w:abstractNumId w:val="3"/>
  </w:num>
  <w:num w:numId="24">
    <w:abstractNumId w:val="26"/>
  </w:num>
  <w:num w:numId="25">
    <w:abstractNumId w:val="21"/>
  </w:num>
  <w:num w:numId="26">
    <w:abstractNumId w:val="6"/>
  </w:num>
  <w:num w:numId="27">
    <w:abstractNumId w:val="23"/>
  </w:num>
  <w:num w:numId="28">
    <w:abstractNumId w:val="23"/>
  </w:num>
  <w:num w:numId="2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6C"/>
    <w:rsid w:val="00006C11"/>
    <w:rsid w:val="0001121B"/>
    <w:rsid w:val="0001148F"/>
    <w:rsid w:val="00013429"/>
    <w:rsid w:val="00020E20"/>
    <w:rsid w:val="0002749A"/>
    <w:rsid w:val="0003174B"/>
    <w:rsid w:val="00031B60"/>
    <w:rsid w:val="00034017"/>
    <w:rsid w:val="00041739"/>
    <w:rsid w:val="00061849"/>
    <w:rsid w:val="00063513"/>
    <w:rsid w:val="0006662D"/>
    <w:rsid w:val="00072A9E"/>
    <w:rsid w:val="00082117"/>
    <w:rsid w:val="000A0928"/>
    <w:rsid w:val="000A13DE"/>
    <w:rsid w:val="000A1968"/>
    <w:rsid w:val="000A7580"/>
    <w:rsid w:val="000B3937"/>
    <w:rsid w:val="000B549D"/>
    <w:rsid w:val="000B630D"/>
    <w:rsid w:val="000B7994"/>
    <w:rsid w:val="000C1223"/>
    <w:rsid w:val="000C764B"/>
    <w:rsid w:val="000D6D18"/>
    <w:rsid w:val="000F2AD8"/>
    <w:rsid w:val="000F2D9C"/>
    <w:rsid w:val="000F5F21"/>
    <w:rsid w:val="0010313F"/>
    <w:rsid w:val="00106B56"/>
    <w:rsid w:val="00110ABB"/>
    <w:rsid w:val="001126D0"/>
    <w:rsid w:val="00122D9C"/>
    <w:rsid w:val="00127519"/>
    <w:rsid w:val="00127D52"/>
    <w:rsid w:val="0013136A"/>
    <w:rsid w:val="00133F56"/>
    <w:rsid w:val="00141CA1"/>
    <w:rsid w:val="001428DC"/>
    <w:rsid w:val="00144DDB"/>
    <w:rsid w:val="001501F8"/>
    <w:rsid w:val="00160E7C"/>
    <w:rsid w:val="00172935"/>
    <w:rsid w:val="0017589A"/>
    <w:rsid w:val="0017651B"/>
    <w:rsid w:val="00180640"/>
    <w:rsid w:val="00180794"/>
    <w:rsid w:val="0018122F"/>
    <w:rsid w:val="00183BC0"/>
    <w:rsid w:val="0018420D"/>
    <w:rsid w:val="00193452"/>
    <w:rsid w:val="00194268"/>
    <w:rsid w:val="001960C6"/>
    <w:rsid w:val="0019788E"/>
    <w:rsid w:val="001A1857"/>
    <w:rsid w:val="001A4719"/>
    <w:rsid w:val="001A7774"/>
    <w:rsid w:val="001B4B1A"/>
    <w:rsid w:val="001C2ABF"/>
    <w:rsid w:val="001C2C56"/>
    <w:rsid w:val="001D6434"/>
    <w:rsid w:val="001E39C7"/>
    <w:rsid w:val="001E50CC"/>
    <w:rsid w:val="001F3590"/>
    <w:rsid w:val="001F77E2"/>
    <w:rsid w:val="00212D95"/>
    <w:rsid w:val="00224F96"/>
    <w:rsid w:val="0023732B"/>
    <w:rsid w:val="002434A4"/>
    <w:rsid w:val="002442FA"/>
    <w:rsid w:val="002522BA"/>
    <w:rsid w:val="00254D6A"/>
    <w:rsid w:val="00256BC2"/>
    <w:rsid w:val="00263109"/>
    <w:rsid w:val="00263CA3"/>
    <w:rsid w:val="00270F83"/>
    <w:rsid w:val="00274A7B"/>
    <w:rsid w:val="00276346"/>
    <w:rsid w:val="002867EE"/>
    <w:rsid w:val="00291CFE"/>
    <w:rsid w:val="00294D0A"/>
    <w:rsid w:val="00295988"/>
    <w:rsid w:val="002A1002"/>
    <w:rsid w:val="002A1CDF"/>
    <w:rsid w:val="002A2D13"/>
    <w:rsid w:val="002B14CA"/>
    <w:rsid w:val="002B60B8"/>
    <w:rsid w:val="002B7A87"/>
    <w:rsid w:val="002B7F63"/>
    <w:rsid w:val="002C0527"/>
    <w:rsid w:val="002C137B"/>
    <w:rsid w:val="002D08D6"/>
    <w:rsid w:val="002D2BAE"/>
    <w:rsid w:val="002D2C67"/>
    <w:rsid w:val="002D310D"/>
    <w:rsid w:val="002D7FB9"/>
    <w:rsid w:val="002E0D8F"/>
    <w:rsid w:val="002E3CE7"/>
    <w:rsid w:val="002E40CA"/>
    <w:rsid w:val="002F1C55"/>
    <w:rsid w:val="002F2550"/>
    <w:rsid w:val="002F7683"/>
    <w:rsid w:val="003066F1"/>
    <w:rsid w:val="0031134D"/>
    <w:rsid w:val="0031606E"/>
    <w:rsid w:val="0032353F"/>
    <w:rsid w:val="00323AAA"/>
    <w:rsid w:val="00324C98"/>
    <w:rsid w:val="00326487"/>
    <w:rsid w:val="003307E9"/>
    <w:rsid w:val="00337F74"/>
    <w:rsid w:val="0035140B"/>
    <w:rsid w:val="003535C9"/>
    <w:rsid w:val="00354B1D"/>
    <w:rsid w:val="00355492"/>
    <w:rsid w:val="003569C6"/>
    <w:rsid w:val="00360853"/>
    <w:rsid w:val="00366B7E"/>
    <w:rsid w:val="003736CC"/>
    <w:rsid w:val="00376210"/>
    <w:rsid w:val="00381B07"/>
    <w:rsid w:val="003840C2"/>
    <w:rsid w:val="00390FA7"/>
    <w:rsid w:val="00392216"/>
    <w:rsid w:val="00392B64"/>
    <w:rsid w:val="00392C67"/>
    <w:rsid w:val="003953F9"/>
    <w:rsid w:val="00397069"/>
    <w:rsid w:val="0039775E"/>
    <w:rsid w:val="003A61DA"/>
    <w:rsid w:val="003B0861"/>
    <w:rsid w:val="003B2FDF"/>
    <w:rsid w:val="003B608F"/>
    <w:rsid w:val="003C11D0"/>
    <w:rsid w:val="003C2795"/>
    <w:rsid w:val="003C34C6"/>
    <w:rsid w:val="003C76BC"/>
    <w:rsid w:val="003D3ABB"/>
    <w:rsid w:val="003D3B6A"/>
    <w:rsid w:val="003E0C9A"/>
    <w:rsid w:val="003E0EEF"/>
    <w:rsid w:val="003E21B6"/>
    <w:rsid w:val="003E461F"/>
    <w:rsid w:val="003E6341"/>
    <w:rsid w:val="003F3033"/>
    <w:rsid w:val="003F3767"/>
    <w:rsid w:val="003F3A76"/>
    <w:rsid w:val="004005C0"/>
    <w:rsid w:val="00401114"/>
    <w:rsid w:val="004045E4"/>
    <w:rsid w:val="00421EAF"/>
    <w:rsid w:val="00423790"/>
    <w:rsid w:val="00425450"/>
    <w:rsid w:val="00425A69"/>
    <w:rsid w:val="00437BE3"/>
    <w:rsid w:val="00440BAF"/>
    <w:rsid w:val="004412D5"/>
    <w:rsid w:val="004427C9"/>
    <w:rsid w:val="00447FFB"/>
    <w:rsid w:val="00463587"/>
    <w:rsid w:val="00464F4B"/>
    <w:rsid w:val="004656B9"/>
    <w:rsid w:val="00465A85"/>
    <w:rsid w:val="00465D0B"/>
    <w:rsid w:val="00475FC9"/>
    <w:rsid w:val="00483582"/>
    <w:rsid w:val="00483884"/>
    <w:rsid w:val="004846B3"/>
    <w:rsid w:val="00486010"/>
    <w:rsid w:val="004864FA"/>
    <w:rsid w:val="0049191F"/>
    <w:rsid w:val="00494010"/>
    <w:rsid w:val="004941B5"/>
    <w:rsid w:val="004975FF"/>
    <w:rsid w:val="004A38EF"/>
    <w:rsid w:val="004A6FC1"/>
    <w:rsid w:val="004A7E6C"/>
    <w:rsid w:val="004B4DF5"/>
    <w:rsid w:val="004C31BD"/>
    <w:rsid w:val="004C3715"/>
    <w:rsid w:val="004C6B8D"/>
    <w:rsid w:val="004C6DF8"/>
    <w:rsid w:val="004D57A8"/>
    <w:rsid w:val="004D7050"/>
    <w:rsid w:val="004E42B1"/>
    <w:rsid w:val="004E5915"/>
    <w:rsid w:val="004E61CF"/>
    <w:rsid w:val="004F0EDC"/>
    <w:rsid w:val="004F151E"/>
    <w:rsid w:val="00503BB6"/>
    <w:rsid w:val="0051240F"/>
    <w:rsid w:val="005236BD"/>
    <w:rsid w:val="005323DC"/>
    <w:rsid w:val="00543225"/>
    <w:rsid w:val="00543EB6"/>
    <w:rsid w:val="00552A64"/>
    <w:rsid w:val="00557364"/>
    <w:rsid w:val="00562C25"/>
    <w:rsid w:val="005631E5"/>
    <w:rsid w:val="00563800"/>
    <w:rsid w:val="00566444"/>
    <w:rsid w:val="00567D35"/>
    <w:rsid w:val="00574591"/>
    <w:rsid w:val="00584C7C"/>
    <w:rsid w:val="00585FE4"/>
    <w:rsid w:val="005862D9"/>
    <w:rsid w:val="005A03C3"/>
    <w:rsid w:val="005A076B"/>
    <w:rsid w:val="005A3999"/>
    <w:rsid w:val="005C388C"/>
    <w:rsid w:val="005C3DDD"/>
    <w:rsid w:val="005C5F4A"/>
    <w:rsid w:val="005D0C23"/>
    <w:rsid w:val="005D1552"/>
    <w:rsid w:val="005D27BA"/>
    <w:rsid w:val="005D5C78"/>
    <w:rsid w:val="005E18C6"/>
    <w:rsid w:val="005E6ABE"/>
    <w:rsid w:val="005E723D"/>
    <w:rsid w:val="005F50C5"/>
    <w:rsid w:val="00600029"/>
    <w:rsid w:val="006025D9"/>
    <w:rsid w:val="006027D5"/>
    <w:rsid w:val="0061578E"/>
    <w:rsid w:val="0061609A"/>
    <w:rsid w:val="0061736F"/>
    <w:rsid w:val="0062148F"/>
    <w:rsid w:val="0062165D"/>
    <w:rsid w:val="0062281E"/>
    <w:rsid w:val="00622EDD"/>
    <w:rsid w:val="006274D5"/>
    <w:rsid w:val="00630A0D"/>
    <w:rsid w:val="00632D8F"/>
    <w:rsid w:val="00634111"/>
    <w:rsid w:val="006430AA"/>
    <w:rsid w:val="00645A47"/>
    <w:rsid w:val="006505CE"/>
    <w:rsid w:val="00655DC1"/>
    <w:rsid w:val="00655DF2"/>
    <w:rsid w:val="00666E49"/>
    <w:rsid w:val="00671807"/>
    <w:rsid w:val="00675C91"/>
    <w:rsid w:val="0067623F"/>
    <w:rsid w:val="00681701"/>
    <w:rsid w:val="0069221A"/>
    <w:rsid w:val="00692BA1"/>
    <w:rsid w:val="00695299"/>
    <w:rsid w:val="0069595D"/>
    <w:rsid w:val="00695F7A"/>
    <w:rsid w:val="006A6D18"/>
    <w:rsid w:val="006B3BEE"/>
    <w:rsid w:val="006B45F2"/>
    <w:rsid w:val="006C4F12"/>
    <w:rsid w:val="006C664A"/>
    <w:rsid w:val="006C6FE3"/>
    <w:rsid w:val="006C7D69"/>
    <w:rsid w:val="006C7E1F"/>
    <w:rsid w:val="006E3B91"/>
    <w:rsid w:val="006E57AB"/>
    <w:rsid w:val="006E62F1"/>
    <w:rsid w:val="006E7AF7"/>
    <w:rsid w:val="006F03EB"/>
    <w:rsid w:val="00700CAD"/>
    <w:rsid w:val="007056ED"/>
    <w:rsid w:val="007060C6"/>
    <w:rsid w:val="00706315"/>
    <w:rsid w:val="00707134"/>
    <w:rsid w:val="007113DC"/>
    <w:rsid w:val="00712580"/>
    <w:rsid w:val="00723579"/>
    <w:rsid w:val="007435AA"/>
    <w:rsid w:val="00746C90"/>
    <w:rsid w:val="00755791"/>
    <w:rsid w:val="007574CC"/>
    <w:rsid w:val="00761328"/>
    <w:rsid w:val="007622D2"/>
    <w:rsid w:val="00765535"/>
    <w:rsid w:val="007748BF"/>
    <w:rsid w:val="00777442"/>
    <w:rsid w:val="0078080D"/>
    <w:rsid w:val="00781BF3"/>
    <w:rsid w:val="0078525F"/>
    <w:rsid w:val="00785569"/>
    <w:rsid w:val="007904AE"/>
    <w:rsid w:val="0079591B"/>
    <w:rsid w:val="00795D96"/>
    <w:rsid w:val="007962C9"/>
    <w:rsid w:val="007B6114"/>
    <w:rsid w:val="007B68FA"/>
    <w:rsid w:val="007C4975"/>
    <w:rsid w:val="007C7734"/>
    <w:rsid w:val="007D3FBA"/>
    <w:rsid w:val="007D50CB"/>
    <w:rsid w:val="007E2B2E"/>
    <w:rsid w:val="007E2F27"/>
    <w:rsid w:val="007E686C"/>
    <w:rsid w:val="007F2A74"/>
    <w:rsid w:val="007F6CEC"/>
    <w:rsid w:val="008052E7"/>
    <w:rsid w:val="008130C4"/>
    <w:rsid w:val="0081499D"/>
    <w:rsid w:val="00814BD0"/>
    <w:rsid w:val="00823823"/>
    <w:rsid w:val="00823F21"/>
    <w:rsid w:val="008244A1"/>
    <w:rsid w:val="00825D51"/>
    <w:rsid w:val="00830953"/>
    <w:rsid w:val="008316F6"/>
    <w:rsid w:val="00831A63"/>
    <w:rsid w:val="008336CD"/>
    <w:rsid w:val="00834AD0"/>
    <w:rsid w:val="008350C9"/>
    <w:rsid w:val="008411BF"/>
    <w:rsid w:val="0084673F"/>
    <w:rsid w:val="00853368"/>
    <w:rsid w:val="00856376"/>
    <w:rsid w:val="008608FD"/>
    <w:rsid w:val="008657B7"/>
    <w:rsid w:val="00870493"/>
    <w:rsid w:val="00895D00"/>
    <w:rsid w:val="00897DBE"/>
    <w:rsid w:val="008A181B"/>
    <w:rsid w:val="008A1F9C"/>
    <w:rsid w:val="008B0EC3"/>
    <w:rsid w:val="008B6481"/>
    <w:rsid w:val="008C4747"/>
    <w:rsid w:val="008C68B8"/>
    <w:rsid w:val="008D0A62"/>
    <w:rsid w:val="008D2C65"/>
    <w:rsid w:val="008D6AF8"/>
    <w:rsid w:val="008D769F"/>
    <w:rsid w:val="008E3053"/>
    <w:rsid w:val="008E3B13"/>
    <w:rsid w:val="008F31ED"/>
    <w:rsid w:val="008F3EB9"/>
    <w:rsid w:val="008F57F2"/>
    <w:rsid w:val="00902932"/>
    <w:rsid w:val="00903B15"/>
    <w:rsid w:val="009150C1"/>
    <w:rsid w:val="00926E84"/>
    <w:rsid w:val="00926F93"/>
    <w:rsid w:val="0093103E"/>
    <w:rsid w:val="00931214"/>
    <w:rsid w:val="0093243A"/>
    <w:rsid w:val="009339A0"/>
    <w:rsid w:val="009411DD"/>
    <w:rsid w:val="009445BD"/>
    <w:rsid w:val="009465AD"/>
    <w:rsid w:val="00951EEE"/>
    <w:rsid w:val="00952EC6"/>
    <w:rsid w:val="009546D8"/>
    <w:rsid w:val="0096230A"/>
    <w:rsid w:val="00963026"/>
    <w:rsid w:val="00963FF7"/>
    <w:rsid w:val="0097224D"/>
    <w:rsid w:val="0097331A"/>
    <w:rsid w:val="00982B06"/>
    <w:rsid w:val="009865E8"/>
    <w:rsid w:val="00990401"/>
    <w:rsid w:val="00993A92"/>
    <w:rsid w:val="00994A24"/>
    <w:rsid w:val="009A2140"/>
    <w:rsid w:val="009A5E40"/>
    <w:rsid w:val="009C0B5C"/>
    <w:rsid w:val="009C3B95"/>
    <w:rsid w:val="009D06A1"/>
    <w:rsid w:val="009D0DAB"/>
    <w:rsid w:val="009D1FC3"/>
    <w:rsid w:val="009D3FFA"/>
    <w:rsid w:val="009D565F"/>
    <w:rsid w:val="009E7A4B"/>
    <w:rsid w:val="009F0163"/>
    <w:rsid w:val="009F788C"/>
    <w:rsid w:val="009F7DA0"/>
    <w:rsid w:val="00A03267"/>
    <w:rsid w:val="00A052FF"/>
    <w:rsid w:val="00A227CC"/>
    <w:rsid w:val="00A23086"/>
    <w:rsid w:val="00A25B3C"/>
    <w:rsid w:val="00A2739B"/>
    <w:rsid w:val="00A30E6C"/>
    <w:rsid w:val="00A40573"/>
    <w:rsid w:val="00A43875"/>
    <w:rsid w:val="00A4494E"/>
    <w:rsid w:val="00A45572"/>
    <w:rsid w:val="00A47634"/>
    <w:rsid w:val="00A64F6B"/>
    <w:rsid w:val="00A66AFF"/>
    <w:rsid w:val="00A670EF"/>
    <w:rsid w:val="00A715F3"/>
    <w:rsid w:val="00A7339B"/>
    <w:rsid w:val="00A762FB"/>
    <w:rsid w:val="00A80478"/>
    <w:rsid w:val="00A93E59"/>
    <w:rsid w:val="00A96389"/>
    <w:rsid w:val="00AA308A"/>
    <w:rsid w:val="00AB398F"/>
    <w:rsid w:val="00AC1734"/>
    <w:rsid w:val="00AC2FD6"/>
    <w:rsid w:val="00AC4985"/>
    <w:rsid w:val="00AC69F6"/>
    <w:rsid w:val="00AE4F78"/>
    <w:rsid w:val="00AE6F4E"/>
    <w:rsid w:val="00AF5E99"/>
    <w:rsid w:val="00AF7B91"/>
    <w:rsid w:val="00B01C73"/>
    <w:rsid w:val="00B01D86"/>
    <w:rsid w:val="00B07CF0"/>
    <w:rsid w:val="00B11AEA"/>
    <w:rsid w:val="00B13FF5"/>
    <w:rsid w:val="00B1614C"/>
    <w:rsid w:val="00B206C4"/>
    <w:rsid w:val="00B20EE6"/>
    <w:rsid w:val="00B21F37"/>
    <w:rsid w:val="00B31E3F"/>
    <w:rsid w:val="00B46E12"/>
    <w:rsid w:val="00B55986"/>
    <w:rsid w:val="00B55CB2"/>
    <w:rsid w:val="00B6230D"/>
    <w:rsid w:val="00B6709F"/>
    <w:rsid w:val="00B726C5"/>
    <w:rsid w:val="00B73B3F"/>
    <w:rsid w:val="00B7466F"/>
    <w:rsid w:val="00B81BAB"/>
    <w:rsid w:val="00B85D8A"/>
    <w:rsid w:val="00B87DCF"/>
    <w:rsid w:val="00B91297"/>
    <w:rsid w:val="00B92EA4"/>
    <w:rsid w:val="00B94EB9"/>
    <w:rsid w:val="00BA0FEA"/>
    <w:rsid w:val="00BB4524"/>
    <w:rsid w:val="00BB47EA"/>
    <w:rsid w:val="00BB58C4"/>
    <w:rsid w:val="00BB6871"/>
    <w:rsid w:val="00BC11DE"/>
    <w:rsid w:val="00BC1D78"/>
    <w:rsid w:val="00BC2655"/>
    <w:rsid w:val="00BD28FC"/>
    <w:rsid w:val="00BD4DD1"/>
    <w:rsid w:val="00BE1030"/>
    <w:rsid w:val="00BE1262"/>
    <w:rsid w:val="00BE4278"/>
    <w:rsid w:val="00BE55C5"/>
    <w:rsid w:val="00BE7190"/>
    <w:rsid w:val="00BF1313"/>
    <w:rsid w:val="00BF78A5"/>
    <w:rsid w:val="00C00620"/>
    <w:rsid w:val="00C02D8E"/>
    <w:rsid w:val="00C066EC"/>
    <w:rsid w:val="00C0727F"/>
    <w:rsid w:val="00C07BC5"/>
    <w:rsid w:val="00C1158E"/>
    <w:rsid w:val="00C406A6"/>
    <w:rsid w:val="00C46008"/>
    <w:rsid w:val="00C5021C"/>
    <w:rsid w:val="00C52A56"/>
    <w:rsid w:val="00C541D1"/>
    <w:rsid w:val="00C64218"/>
    <w:rsid w:val="00C662AF"/>
    <w:rsid w:val="00C67675"/>
    <w:rsid w:val="00C70C2E"/>
    <w:rsid w:val="00C714AF"/>
    <w:rsid w:val="00C74FBB"/>
    <w:rsid w:val="00C81D85"/>
    <w:rsid w:val="00C82257"/>
    <w:rsid w:val="00C90802"/>
    <w:rsid w:val="00C925A7"/>
    <w:rsid w:val="00C96744"/>
    <w:rsid w:val="00CB2A8E"/>
    <w:rsid w:val="00CB4E72"/>
    <w:rsid w:val="00CC0E7E"/>
    <w:rsid w:val="00CC3858"/>
    <w:rsid w:val="00CC38B2"/>
    <w:rsid w:val="00CC6FEA"/>
    <w:rsid w:val="00CC7847"/>
    <w:rsid w:val="00CD6B80"/>
    <w:rsid w:val="00CE19B0"/>
    <w:rsid w:val="00CE5D09"/>
    <w:rsid w:val="00CE5F54"/>
    <w:rsid w:val="00CE7C44"/>
    <w:rsid w:val="00CE7F47"/>
    <w:rsid w:val="00CF4299"/>
    <w:rsid w:val="00CF52BB"/>
    <w:rsid w:val="00CF5331"/>
    <w:rsid w:val="00CF5871"/>
    <w:rsid w:val="00D044BE"/>
    <w:rsid w:val="00D10C0A"/>
    <w:rsid w:val="00D170AA"/>
    <w:rsid w:val="00D17281"/>
    <w:rsid w:val="00D201A7"/>
    <w:rsid w:val="00D23069"/>
    <w:rsid w:val="00D25065"/>
    <w:rsid w:val="00D318E8"/>
    <w:rsid w:val="00D35212"/>
    <w:rsid w:val="00D4320D"/>
    <w:rsid w:val="00D44BA6"/>
    <w:rsid w:val="00D47914"/>
    <w:rsid w:val="00D5452D"/>
    <w:rsid w:val="00D55CC2"/>
    <w:rsid w:val="00D66081"/>
    <w:rsid w:val="00D72362"/>
    <w:rsid w:val="00D772A3"/>
    <w:rsid w:val="00D91AC1"/>
    <w:rsid w:val="00D930D0"/>
    <w:rsid w:val="00D94A99"/>
    <w:rsid w:val="00D95376"/>
    <w:rsid w:val="00DA0FB7"/>
    <w:rsid w:val="00DA2119"/>
    <w:rsid w:val="00DA47B3"/>
    <w:rsid w:val="00DB1582"/>
    <w:rsid w:val="00DB71E3"/>
    <w:rsid w:val="00DB77D3"/>
    <w:rsid w:val="00DD2DDA"/>
    <w:rsid w:val="00DD604C"/>
    <w:rsid w:val="00DE0224"/>
    <w:rsid w:val="00DE222B"/>
    <w:rsid w:val="00DE480D"/>
    <w:rsid w:val="00DE592B"/>
    <w:rsid w:val="00DE79CC"/>
    <w:rsid w:val="00E002D0"/>
    <w:rsid w:val="00E02828"/>
    <w:rsid w:val="00E02AB0"/>
    <w:rsid w:val="00E053F7"/>
    <w:rsid w:val="00E0593A"/>
    <w:rsid w:val="00E06077"/>
    <w:rsid w:val="00E22950"/>
    <w:rsid w:val="00E25204"/>
    <w:rsid w:val="00E2592A"/>
    <w:rsid w:val="00E27626"/>
    <w:rsid w:val="00E30485"/>
    <w:rsid w:val="00E32431"/>
    <w:rsid w:val="00E33157"/>
    <w:rsid w:val="00E336E7"/>
    <w:rsid w:val="00E37FE0"/>
    <w:rsid w:val="00E4273E"/>
    <w:rsid w:val="00E447B0"/>
    <w:rsid w:val="00E469EC"/>
    <w:rsid w:val="00E5080F"/>
    <w:rsid w:val="00E53D25"/>
    <w:rsid w:val="00E554E0"/>
    <w:rsid w:val="00E603BB"/>
    <w:rsid w:val="00E65740"/>
    <w:rsid w:val="00E702EB"/>
    <w:rsid w:val="00E71803"/>
    <w:rsid w:val="00E749B6"/>
    <w:rsid w:val="00E802C8"/>
    <w:rsid w:val="00E81BE1"/>
    <w:rsid w:val="00E95FBD"/>
    <w:rsid w:val="00EA07C2"/>
    <w:rsid w:val="00EA6533"/>
    <w:rsid w:val="00EA739E"/>
    <w:rsid w:val="00EB4653"/>
    <w:rsid w:val="00EC6149"/>
    <w:rsid w:val="00EC6A2E"/>
    <w:rsid w:val="00ED58B8"/>
    <w:rsid w:val="00ED5CD7"/>
    <w:rsid w:val="00ED614F"/>
    <w:rsid w:val="00EE133B"/>
    <w:rsid w:val="00EE4BAC"/>
    <w:rsid w:val="00EE59C5"/>
    <w:rsid w:val="00EE6DA3"/>
    <w:rsid w:val="00EF26A2"/>
    <w:rsid w:val="00F01157"/>
    <w:rsid w:val="00F055EA"/>
    <w:rsid w:val="00F075C2"/>
    <w:rsid w:val="00F10E1F"/>
    <w:rsid w:val="00F12534"/>
    <w:rsid w:val="00F15A23"/>
    <w:rsid w:val="00F173A8"/>
    <w:rsid w:val="00F233D6"/>
    <w:rsid w:val="00F32B30"/>
    <w:rsid w:val="00F363E6"/>
    <w:rsid w:val="00F404B8"/>
    <w:rsid w:val="00F40C58"/>
    <w:rsid w:val="00F43B7F"/>
    <w:rsid w:val="00F47AF2"/>
    <w:rsid w:val="00F5047A"/>
    <w:rsid w:val="00F50BF4"/>
    <w:rsid w:val="00F54E94"/>
    <w:rsid w:val="00F554C3"/>
    <w:rsid w:val="00F601DC"/>
    <w:rsid w:val="00F60BC5"/>
    <w:rsid w:val="00F640ED"/>
    <w:rsid w:val="00F745AF"/>
    <w:rsid w:val="00F765E4"/>
    <w:rsid w:val="00F80232"/>
    <w:rsid w:val="00F84129"/>
    <w:rsid w:val="00F90076"/>
    <w:rsid w:val="00F92652"/>
    <w:rsid w:val="00F95036"/>
    <w:rsid w:val="00FA0612"/>
    <w:rsid w:val="00FA2A79"/>
    <w:rsid w:val="00FA2C5A"/>
    <w:rsid w:val="00FA4677"/>
    <w:rsid w:val="00FA63DF"/>
    <w:rsid w:val="00FB19FB"/>
    <w:rsid w:val="00FB2DAF"/>
    <w:rsid w:val="00FB4074"/>
    <w:rsid w:val="00FB7689"/>
    <w:rsid w:val="00FC69F5"/>
    <w:rsid w:val="00FD37BE"/>
    <w:rsid w:val="00FD5576"/>
    <w:rsid w:val="00FE1449"/>
    <w:rsid w:val="00FE59E9"/>
    <w:rsid w:val="00FE6698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30A27"/>
  <w15:docId w15:val="{5D60D0A3-2729-4EE2-B931-9D23B5FA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401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990401"/>
    <w:pPr>
      <w:keepNext/>
      <w:spacing w:after="0" w:line="360" w:lineRule="auto"/>
      <w:outlineLvl w:val="0"/>
    </w:pPr>
    <w:rPr>
      <w:rFonts w:ascii="Arial" w:eastAsia="Times New Roman" w:hAnsi="Arial" w:cs="Times New Roman"/>
      <w:i/>
      <w:sz w:val="26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B45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7E6C"/>
  </w:style>
  <w:style w:type="paragraph" w:styleId="Pieddepage">
    <w:name w:val="footer"/>
    <w:basedOn w:val="Normal"/>
    <w:link w:val="PieddepageCar"/>
    <w:uiPriority w:val="99"/>
    <w:unhideWhenUsed/>
    <w:rsid w:val="004A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7E6C"/>
  </w:style>
  <w:style w:type="paragraph" w:styleId="Textedebulles">
    <w:name w:val="Balloon Text"/>
    <w:basedOn w:val="Normal"/>
    <w:link w:val="TextedebullesCar"/>
    <w:uiPriority w:val="99"/>
    <w:semiHidden/>
    <w:unhideWhenUsed/>
    <w:rsid w:val="00BB5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8C4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990401"/>
    <w:rPr>
      <w:rFonts w:ascii="Arial" w:eastAsia="Times New Roman" w:hAnsi="Arial" w:cs="Times New Roman"/>
      <w:i/>
      <w:sz w:val="26"/>
      <w:szCs w:val="20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990401"/>
    <w:pPr>
      <w:spacing w:after="0" w:line="240" w:lineRule="auto"/>
    </w:pPr>
    <w:rPr>
      <w:rFonts w:ascii="Calibri" w:hAnsi="Calibri" w:cs="Times New Roman"/>
    </w:rPr>
  </w:style>
  <w:style w:type="character" w:customStyle="1" w:styleId="TextebrutCar">
    <w:name w:val="Texte brut Car"/>
    <w:basedOn w:val="Policepardfaut"/>
    <w:link w:val="Textebrut"/>
    <w:uiPriority w:val="99"/>
    <w:rsid w:val="00990401"/>
    <w:rPr>
      <w:rFonts w:ascii="Calibri" w:hAnsi="Calibri" w:cs="Times New Roman"/>
    </w:rPr>
  </w:style>
  <w:style w:type="paragraph" w:customStyle="1" w:styleId="Puces1">
    <w:name w:val="Puces 1"/>
    <w:basedOn w:val="Normal"/>
    <w:qFormat/>
    <w:rsid w:val="00990401"/>
    <w:pPr>
      <w:numPr>
        <w:numId w:val="1"/>
      </w:numPr>
      <w:spacing w:after="120" w:line="288" w:lineRule="auto"/>
      <w:jc w:val="both"/>
    </w:pPr>
    <w:rPr>
      <w:rFonts w:ascii="Calibri" w:eastAsia="Times New Roman" w:hAnsi="Calibri" w:cs="Calibri"/>
      <w:sz w:val="26"/>
      <w:szCs w:val="26"/>
      <w:lang w:eastAsia="fr-FR"/>
    </w:rPr>
  </w:style>
  <w:style w:type="table" w:styleId="Grilledutableau">
    <w:name w:val="Table Grid"/>
    <w:basedOn w:val="TableauNormal"/>
    <w:uiPriority w:val="59"/>
    <w:rsid w:val="0038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rsid w:val="009D06A1"/>
    <w:pPr>
      <w:pBdr>
        <w:left w:val="single" w:sz="36" w:space="4" w:color="4F81BD"/>
      </w:pBdr>
      <w:spacing w:after="120" w:line="288" w:lineRule="auto"/>
      <w:ind w:left="1134"/>
      <w:jc w:val="both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Retraitcorpsdetexte2Car">
    <w:name w:val="Retrait corps de texte 2 Car"/>
    <w:basedOn w:val="Policepardfaut"/>
    <w:link w:val="Retraitcorpsdetexte2"/>
    <w:rsid w:val="009D06A1"/>
    <w:rPr>
      <w:rFonts w:ascii="Arial" w:eastAsia="Times New Roman" w:hAnsi="Arial" w:cs="Arial"/>
      <w:b/>
      <w:bCs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E3048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C34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4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7748BF"/>
  </w:style>
  <w:style w:type="character" w:customStyle="1" w:styleId="xbe">
    <w:name w:val="_xbe"/>
    <w:basedOn w:val="Policepardfaut"/>
    <w:rsid w:val="0031134D"/>
  </w:style>
  <w:style w:type="table" w:styleId="Trameclaire-Accent6">
    <w:name w:val="Light Shading Accent 6"/>
    <w:basedOn w:val="TableauNormal"/>
    <w:uiPriority w:val="60"/>
    <w:rsid w:val="00CC385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ccentuation">
    <w:name w:val="Emphasis"/>
    <w:basedOn w:val="Policepardfaut"/>
    <w:uiPriority w:val="20"/>
    <w:qFormat/>
    <w:rsid w:val="00FA2C5A"/>
    <w:rPr>
      <w:i/>
      <w:iCs/>
    </w:rPr>
  </w:style>
  <w:style w:type="character" w:customStyle="1" w:styleId="lxk">
    <w:name w:val="_lxk"/>
    <w:basedOn w:val="Policepardfaut"/>
    <w:rsid w:val="00AF5E99"/>
  </w:style>
  <w:style w:type="character" w:customStyle="1" w:styleId="Titre4Car">
    <w:name w:val="Titre 4 Car"/>
    <w:basedOn w:val="Policepardfaut"/>
    <w:link w:val="Titre4"/>
    <w:uiPriority w:val="9"/>
    <w:rsid w:val="00BB452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ansinterligne">
    <w:name w:val="No Spacing"/>
    <w:uiPriority w:val="1"/>
    <w:qFormat/>
    <w:rsid w:val="00757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emf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A7760-18D4-4EFD-9C0B-FC3C6234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Anass Kabbaj</dc:creator>
  <cp:lastModifiedBy>Zineb BERRADA</cp:lastModifiedBy>
  <cp:revision>3</cp:revision>
  <cp:lastPrinted>2016-08-15T11:59:00Z</cp:lastPrinted>
  <dcterms:created xsi:type="dcterms:W3CDTF">2016-09-23T10:55:00Z</dcterms:created>
  <dcterms:modified xsi:type="dcterms:W3CDTF">2016-09-23T11:09:00Z</dcterms:modified>
</cp:coreProperties>
</file>